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26B" w:rsidRDefault="0088226B" w:rsidP="004A65E8">
      <w:pPr>
        <w:tabs>
          <w:tab w:val="left" w:pos="8080"/>
          <w:tab w:val="left" w:pos="8280"/>
        </w:tabs>
        <w:ind w:right="-61"/>
        <w:rPr>
          <w:rFonts w:ascii="Arial" w:hAnsi="Arial" w:cs="Arial"/>
          <w:b/>
          <w:sz w:val="24"/>
          <w:szCs w:val="24"/>
        </w:rPr>
      </w:pPr>
      <w:bookmarkStart w:id="0" w:name="OLE_LINK1"/>
    </w:p>
    <w:p w:rsidR="008C1AF6" w:rsidRPr="008C1AF6" w:rsidRDefault="008C1AF6" w:rsidP="008C1AF6">
      <w:pPr>
        <w:rPr>
          <w:sz w:val="18"/>
          <w:szCs w:val="18"/>
        </w:rPr>
      </w:pPr>
      <w:r>
        <w:rPr>
          <w:noProof/>
          <w:sz w:val="24"/>
          <w:szCs w:val="24"/>
        </w:rPr>
        <w:drawing>
          <wp:anchor distT="0" distB="0" distL="114300" distR="114300" simplePos="0" relativeHeight="251659264" behindDoc="0" locked="0" layoutInCell="1" allowOverlap="1">
            <wp:simplePos x="0" y="0"/>
            <wp:positionH relativeFrom="column">
              <wp:posOffset>3017520</wp:posOffset>
            </wp:positionH>
            <wp:positionV relativeFrom="paragraph">
              <wp:posOffset>201930</wp:posOffset>
            </wp:positionV>
            <wp:extent cx="918845" cy="1261110"/>
            <wp:effectExtent l="0" t="0" r="0" b="0"/>
            <wp:wrapNone/>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884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AF6">
        <w:rPr>
          <w:sz w:val="24"/>
          <w:szCs w:val="24"/>
        </w:rPr>
        <w:t xml:space="preserve">             </w:t>
      </w:r>
      <w:r w:rsidRPr="008C1AF6">
        <w:rPr>
          <w:sz w:val="24"/>
          <w:szCs w:val="24"/>
        </w:rPr>
        <w:br w:type="textWrapping" w:clear="all"/>
      </w:r>
      <w:r w:rsidRPr="008C1AF6">
        <w:rPr>
          <w:sz w:val="18"/>
          <w:szCs w:val="18"/>
        </w:rPr>
        <w:t xml:space="preserve">YSGOL GYNRADD GYMUNED </w:t>
      </w:r>
      <w:smartTag w:uri="urn:schemas-microsoft-com:office:smarttags" w:element="State">
        <w:r w:rsidRPr="008C1AF6">
          <w:rPr>
            <w:sz w:val="18"/>
            <w:szCs w:val="18"/>
          </w:rPr>
          <w:t>VICTORIA</w:t>
        </w:r>
      </w:smartTag>
      <w:r w:rsidRPr="008C1AF6">
        <w:rPr>
          <w:sz w:val="24"/>
          <w:szCs w:val="24"/>
        </w:rPr>
        <w:t xml:space="preserve"> </w:t>
      </w:r>
      <w:r w:rsidRPr="008C1AF6">
        <w:rPr>
          <w:sz w:val="18"/>
          <w:szCs w:val="18"/>
        </w:rPr>
        <w:t xml:space="preserve">                                                                                </w:t>
      </w:r>
      <w:smartTag w:uri="urn:schemas-microsoft-com:office:smarttags" w:element="place">
        <w:smartTag w:uri="urn:schemas-microsoft-com:office:smarttags" w:element="PlaceName">
          <w:r w:rsidRPr="008C1AF6">
            <w:rPr>
              <w:sz w:val="18"/>
              <w:szCs w:val="18"/>
            </w:rPr>
            <w:t>VICTORIA</w:t>
          </w:r>
        </w:smartTag>
        <w:r w:rsidRPr="008C1AF6">
          <w:rPr>
            <w:sz w:val="18"/>
            <w:szCs w:val="18"/>
          </w:rPr>
          <w:t xml:space="preserve"> </w:t>
        </w:r>
        <w:smartTag w:uri="urn:schemas-microsoft-com:office:smarttags" w:element="PlaceName">
          <w:r w:rsidRPr="008C1AF6">
            <w:rPr>
              <w:sz w:val="18"/>
              <w:szCs w:val="18"/>
            </w:rPr>
            <w:t>COMMUNITY</w:t>
          </w:r>
        </w:smartTag>
        <w:r w:rsidRPr="008C1AF6">
          <w:rPr>
            <w:sz w:val="18"/>
            <w:szCs w:val="18"/>
          </w:rPr>
          <w:t xml:space="preserve"> </w:t>
        </w:r>
        <w:smartTag w:uri="urn:schemas-microsoft-com:office:smarttags" w:element="PlaceType">
          <w:r w:rsidRPr="008C1AF6">
            <w:rPr>
              <w:sz w:val="18"/>
              <w:szCs w:val="18"/>
            </w:rPr>
            <w:t>PRIMARY SCHOOL</w:t>
          </w:r>
        </w:smartTag>
      </w:smartTag>
    </w:p>
    <w:p w:rsidR="008C1AF6" w:rsidRPr="008C1AF6" w:rsidRDefault="008C1AF6" w:rsidP="008C1AF6">
      <w:pPr>
        <w:rPr>
          <w:sz w:val="18"/>
          <w:szCs w:val="18"/>
        </w:rPr>
      </w:pPr>
      <w:smartTag w:uri="urn:schemas-microsoft-com:office:smarttags" w:element="Street">
        <w:smartTag w:uri="urn:schemas-microsoft-com:office:smarttags" w:element="address">
          <w:r w:rsidRPr="008C1AF6">
            <w:rPr>
              <w:sz w:val="18"/>
              <w:szCs w:val="18"/>
            </w:rPr>
            <w:t>Stryd Poyser                                                                                                                                         Poyser Street</w:t>
          </w:r>
        </w:smartTag>
      </w:smartTag>
    </w:p>
    <w:p w:rsidR="008C1AF6" w:rsidRPr="008C1AF6" w:rsidRDefault="008C1AF6" w:rsidP="008C1AF6">
      <w:pPr>
        <w:rPr>
          <w:sz w:val="18"/>
          <w:szCs w:val="18"/>
        </w:rPr>
      </w:pPr>
      <w:r w:rsidRPr="008C1AF6">
        <w:rPr>
          <w:sz w:val="18"/>
          <w:szCs w:val="18"/>
        </w:rPr>
        <w:t>Wrecsam                                                                                                                                              Wrexham</w:t>
      </w:r>
    </w:p>
    <w:p w:rsidR="008C1AF6" w:rsidRPr="008C1AF6" w:rsidRDefault="008C1AF6" w:rsidP="008C1AF6">
      <w:pPr>
        <w:rPr>
          <w:sz w:val="18"/>
          <w:szCs w:val="18"/>
        </w:rPr>
      </w:pPr>
      <w:r w:rsidRPr="008C1AF6">
        <w:rPr>
          <w:sz w:val="18"/>
          <w:szCs w:val="18"/>
        </w:rPr>
        <w:t>LL13 7RR                                                                                                                                             LL13 7RR</w:t>
      </w:r>
    </w:p>
    <w:p w:rsidR="008C1AF6" w:rsidRPr="008C1AF6" w:rsidRDefault="008C1AF6" w:rsidP="008C1AF6">
      <w:pPr>
        <w:rPr>
          <w:sz w:val="18"/>
          <w:szCs w:val="18"/>
        </w:rPr>
      </w:pPr>
      <w:r w:rsidRPr="008C1AF6">
        <w:rPr>
          <w:sz w:val="18"/>
          <w:szCs w:val="18"/>
        </w:rPr>
        <w:t>Ffôn (ADRAN IAU) 01978 360060                                                                                                    Telephone (JUNIOR DEPT) 01978 360060</w:t>
      </w:r>
    </w:p>
    <w:p w:rsidR="008C1AF6" w:rsidRPr="008C1AF6" w:rsidRDefault="008C1AF6" w:rsidP="008C1AF6">
      <w:pPr>
        <w:rPr>
          <w:sz w:val="18"/>
          <w:szCs w:val="18"/>
        </w:rPr>
      </w:pPr>
      <w:r w:rsidRPr="008C1AF6">
        <w:rPr>
          <w:sz w:val="18"/>
          <w:szCs w:val="18"/>
        </w:rPr>
        <w:t>Ffôn (ADRAN FABANOD) 01978 360060                                                                                        Telephone (INFANT DEPT) 01978 360060</w:t>
      </w:r>
    </w:p>
    <w:p w:rsidR="008C1AF6" w:rsidRPr="008C1AF6" w:rsidRDefault="008C1AF6" w:rsidP="008C1AF6">
      <w:pPr>
        <w:rPr>
          <w:sz w:val="18"/>
          <w:szCs w:val="18"/>
        </w:rPr>
      </w:pPr>
      <w:r w:rsidRPr="008C1AF6">
        <w:rPr>
          <w:sz w:val="18"/>
          <w:szCs w:val="18"/>
        </w:rPr>
        <w:t xml:space="preserve">Ebost: </w:t>
      </w:r>
      <w:hyperlink r:id="rId9" w:history="1">
        <w:r w:rsidRPr="008C1AF6">
          <w:rPr>
            <w:color w:val="0000FF"/>
            <w:sz w:val="18"/>
            <w:szCs w:val="18"/>
            <w:u w:val="single"/>
          </w:rPr>
          <w:t>mailbox@victoria-pri.wrexham.sch.uk</w:t>
        </w:r>
      </w:hyperlink>
      <w:r w:rsidRPr="008C1AF6">
        <w:rPr>
          <w:sz w:val="18"/>
          <w:szCs w:val="18"/>
        </w:rPr>
        <w:t xml:space="preserve">                                                                                     Email: mailbox@victoria-pri.wrexham.sch.uk</w:t>
      </w:r>
    </w:p>
    <w:p w:rsidR="008C1AF6" w:rsidRPr="008C1AF6" w:rsidRDefault="008C1AF6" w:rsidP="008C1AF6">
      <w:pPr>
        <w:rPr>
          <w:sz w:val="18"/>
          <w:szCs w:val="18"/>
        </w:rPr>
      </w:pPr>
    </w:p>
    <w:p w:rsidR="008C1AF6" w:rsidRPr="008C1AF6" w:rsidRDefault="008C1AF6" w:rsidP="008C1AF6">
      <w:pPr>
        <w:rPr>
          <w:sz w:val="18"/>
          <w:szCs w:val="18"/>
        </w:rPr>
      </w:pPr>
    </w:p>
    <w:p w:rsidR="008C1AF6" w:rsidRPr="008C1AF6" w:rsidRDefault="008C1AF6" w:rsidP="008C1AF6">
      <w:pPr>
        <w:rPr>
          <w:sz w:val="18"/>
          <w:szCs w:val="18"/>
        </w:rPr>
      </w:pPr>
      <w:r w:rsidRPr="008C1AF6">
        <w:rPr>
          <w:sz w:val="18"/>
          <w:szCs w:val="18"/>
        </w:rPr>
        <w:t xml:space="preserve">                                                                       </w:t>
      </w:r>
    </w:p>
    <w:p w:rsidR="008C1AF6" w:rsidRPr="008C1AF6" w:rsidRDefault="008C1AF6" w:rsidP="008C1AF6">
      <w:pPr>
        <w:jc w:val="center"/>
        <w:rPr>
          <w:sz w:val="18"/>
          <w:szCs w:val="18"/>
        </w:rPr>
      </w:pPr>
      <w:r w:rsidRPr="008C1AF6">
        <w:rPr>
          <w:sz w:val="18"/>
          <w:szCs w:val="18"/>
        </w:rPr>
        <w:t>MRS DEBBIE ECCLES, BEd, NPQH</w:t>
      </w:r>
    </w:p>
    <w:p w:rsidR="008C1AF6" w:rsidRPr="008C1AF6" w:rsidRDefault="008C1AF6" w:rsidP="008C1AF6">
      <w:pPr>
        <w:jc w:val="center"/>
        <w:rPr>
          <w:sz w:val="18"/>
          <w:szCs w:val="18"/>
        </w:rPr>
      </w:pPr>
      <w:r w:rsidRPr="008C1AF6">
        <w:rPr>
          <w:sz w:val="18"/>
          <w:szCs w:val="18"/>
        </w:rPr>
        <w:t>Pennaeth Headteacher</w:t>
      </w:r>
    </w:p>
    <w:p w:rsidR="008C1AF6" w:rsidRPr="008C1AF6" w:rsidRDefault="008C1AF6" w:rsidP="008C1AF6">
      <w:pPr>
        <w:jc w:val="center"/>
        <w:rPr>
          <w:sz w:val="18"/>
          <w:szCs w:val="18"/>
        </w:rPr>
      </w:pPr>
    </w:p>
    <w:p w:rsidR="008C1AF6" w:rsidRPr="008C1AF6" w:rsidRDefault="008C1AF6" w:rsidP="008C1AF6">
      <w:pPr>
        <w:tabs>
          <w:tab w:val="left" w:pos="8080"/>
          <w:tab w:val="left" w:pos="8280"/>
        </w:tabs>
        <w:ind w:right="-61"/>
        <w:rPr>
          <w:rFonts w:ascii="Arial" w:hAnsi="Arial" w:cs="Arial"/>
          <w:sz w:val="24"/>
          <w:szCs w:val="24"/>
        </w:rPr>
      </w:pPr>
      <w:r w:rsidRPr="008C1AF6">
        <w:rPr>
          <w:rFonts w:ascii="Arial" w:hAnsi="Arial" w:cs="Arial"/>
          <w:sz w:val="24"/>
          <w:szCs w:val="24"/>
        </w:rPr>
        <w:t>Dear Parent/Guardian,</w:t>
      </w:r>
    </w:p>
    <w:p w:rsidR="008C1AF6" w:rsidRPr="008C1AF6" w:rsidRDefault="008C1AF6" w:rsidP="008C1AF6">
      <w:pPr>
        <w:tabs>
          <w:tab w:val="left" w:pos="8080"/>
          <w:tab w:val="left" w:pos="8280"/>
        </w:tabs>
        <w:ind w:right="-61"/>
        <w:rPr>
          <w:rFonts w:ascii="Arial" w:hAnsi="Arial" w:cs="Arial"/>
          <w:sz w:val="24"/>
          <w:szCs w:val="24"/>
        </w:rPr>
      </w:pPr>
      <w:r w:rsidRPr="008C1AF6">
        <w:rPr>
          <w:rFonts w:ascii="Arial" w:hAnsi="Arial" w:cs="Arial"/>
          <w:sz w:val="24"/>
          <w:szCs w:val="24"/>
        </w:rPr>
        <w:t xml:space="preserve"> </w:t>
      </w:r>
    </w:p>
    <w:p w:rsidR="008C1AF6" w:rsidRPr="008C1AF6" w:rsidRDefault="008C1AF6" w:rsidP="008C1AF6">
      <w:pPr>
        <w:tabs>
          <w:tab w:val="left" w:pos="8080"/>
          <w:tab w:val="left" w:pos="8280"/>
        </w:tabs>
        <w:ind w:right="-61"/>
        <w:rPr>
          <w:rFonts w:ascii="Arial" w:hAnsi="Arial" w:cs="Arial"/>
          <w:sz w:val="24"/>
          <w:szCs w:val="24"/>
        </w:rPr>
      </w:pPr>
    </w:p>
    <w:p w:rsidR="008C1AF6" w:rsidRPr="008C1AF6" w:rsidRDefault="008C1AF6" w:rsidP="008C1AF6">
      <w:pPr>
        <w:tabs>
          <w:tab w:val="left" w:pos="8080"/>
          <w:tab w:val="left" w:pos="8280"/>
        </w:tabs>
        <w:ind w:right="-61"/>
        <w:jc w:val="center"/>
        <w:rPr>
          <w:rFonts w:ascii="Arial" w:hAnsi="Arial" w:cs="Arial"/>
          <w:sz w:val="24"/>
          <w:szCs w:val="24"/>
          <w:u w:val="single"/>
        </w:rPr>
      </w:pPr>
      <w:r w:rsidRPr="008C1AF6">
        <w:rPr>
          <w:rFonts w:ascii="Arial" w:hAnsi="Arial" w:cs="Arial"/>
          <w:sz w:val="24"/>
          <w:szCs w:val="24"/>
          <w:u w:val="single"/>
        </w:rPr>
        <w:t>Parent Governor Election – Request for Nomination</w:t>
      </w:r>
    </w:p>
    <w:p w:rsidR="008C1AF6" w:rsidRPr="008C1AF6" w:rsidRDefault="008C1AF6" w:rsidP="008C1AF6">
      <w:pPr>
        <w:rPr>
          <w:rFonts w:ascii="Arial" w:hAnsi="Arial" w:cs="Arial"/>
          <w:sz w:val="24"/>
          <w:szCs w:val="24"/>
          <w:lang w:eastAsia="en-US"/>
        </w:rPr>
      </w:pPr>
    </w:p>
    <w:p w:rsidR="008C1AF6" w:rsidRPr="008C1AF6" w:rsidRDefault="00AA7CF7" w:rsidP="008C1AF6">
      <w:pPr>
        <w:rPr>
          <w:rFonts w:ascii="Arial" w:hAnsi="Arial" w:cs="Arial"/>
          <w:sz w:val="24"/>
          <w:szCs w:val="24"/>
        </w:rPr>
      </w:pPr>
      <w:r>
        <w:rPr>
          <w:rFonts w:ascii="Arial" w:hAnsi="Arial" w:cs="Arial"/>
          <w:sz w:val="24"/>
          <w:szCs w:val="24"/>
        </w:rPr>
        <w:t xml:space="preserve">Two vacancies have arisen for </w:t>
      </w:r>
      <w:r w:rsidR="008C1AF6" w:rsidRPr="008C1AF6">
        <w:rPr>
          <w:rFonts w:ascii="Arial" w:hAnsi="Arial" w:cs="Arial"/>
          <w:sz w:val="24"/>
          <w:szCs w:val="24"/>
        </w:rPr>
        <w:t>parent governor</w:t>
      </w:r>
      <w:r>
        <w:rPr>
          <w:rFonts w:ascii="Arial" w:hAnsi="Arial" w:cs="Arial"/>
          <w:sz w:val="24"/>
          <w:szCs w:val="24"/>
        </w:rPr>
        <w:t>s</w:t>
      </w:r>
      <w:r w:rsidR="008C1AF6" w:rsidRPr="008C1AF6">
        <w:rPr>
          <w:rFonts w:ascii="Arial" w:hAnsi="Arial" w:cs="Arial"/>
          <w:sz w:val="24"/>
          <w:szCs w:val="24"/>
        </w:rPr>
        <w:t xml:space="preserve"> to serve on our school’s governing body. We are keen to encourage parents to consider taking on this role. </w:t>
      </w:r>
    </w:p>
    <w:p w:rsidR="008C1AF6" w:rsidRPr="008C1AF6" w:rsidRDefault="008C1AF6" w:rsidP="008C1AF6">
      <w:pPr>
        <w:rPr>
          <w:rFonts w:ascii="Arial" w:hAnsi="Arial" w:cs="Arial"/>
          <w:sz w:val="24"/>
          <w:szCs w:val="24"/>
          <w:lang w:eastAsia="en-US"/>
        </w:rPr>
      </w:pPr>
    </w:p>
    <w:p w:rsidR="008C1AF6" w:rsidRPr="008C1AF6" w:rsidRDefault="008C1AF6" w:rsidP="008C1AF6">
      <w:pPr>
        <w:tabs>
          <w:tab w:val="left" w:pos="8080"/>
          <w:tab w:val="left" w:pos="8280"/>
        </w:tabs>
        <w:ind w:right="-61"/>
        <w:rPr>
          <w:rFonts w:ascii="Arial" w:hAnsi="Arial" w:cs="Arial"/>
          <w:sz w:val="24"/>
          <w:szCs w:val="24"/>
        </w:rPr>
      </w:pPr>
      <w:r w:rsidRPr="008C1AF6">
        <w:rPr>
          <w:rFonts w:ascii="Arial" w:hAnsi="Arial" w:cs="Arial"/>
          <w:sz w:val="24"/>
          <w:szCs w:val="24"/>
        </w:rPr>
        <w:t>Before you decide to nominate someone, or indeed yourself, you may want to know more about what is involved. The role of a parent governor, and the rules governing your eligibility to stand for election are available to read on the website; you may also contact the Headteacher to discuss the role in more detail.</w:t>
      </w:r>
    </w:p>
    <w:p w:rsidR="008C1AF6" w:rsidRPr="008C1AF6" w:rsidRDefault="008C1AF6" w:rsidP="008C1AF6">
      <w:pPr>
        <w:tabs>
          <w:tab w:val="left" w:pos="8080"/>
          <w:tab w:val="left" w:pos="8280"/>
        </w:tabs>
        <w:ind w:right="-61"/>
        <w:rPr>
          <w:rFonts w:ascii="Arial" w:hAnsi="Arial" w:cs="Arial"/>
          <w:sz w:val="24"/>
          <w:szCs w:val="24"/>
        </w:rPr>
      </w:pPr>
    </w:p>
    <w:p w:rsidR="008C1AF6" w:rsidRPr="008C1AF6" w:rsidRDefault="008C1AF6" w:rsidP="008C1AF6">
      <w:pPr>
        <w:tabs>
          <w:tab w:val="left" w:pos="8080"/>
          <w:tab w:val="left" w:pos="8280"/>
        </w:tabs>
        <w:ind w:right="-61"/>
        <w:rPr>
          <w:rFonts w:ascii="Arial" w:hAnsi="Arial" w:cs="Arial"/>
          <w:sz w:val="24"/>
          <w:szCs w:val="24"/>
        </w:rPr>
      </w:pPr>
      <w:r w:rsidRPr="008C1AF6">
        <w:rPr>
          <w:rFonts w:ascii="Arial" w:hAnsi="Arial" w:cs="Arial"/>
          <w:sz w:val="24"/>
          <w:szCs w:val="24"/>
        </w:rPr>
        <w:t xml:space="preserve">Nominations are invited from parents for this vacant position and relevant forms will be available at the Junior and infant offices. If you wish to nominate any parent, or be nominated yourself, you should arrange for the form to be fully completed and returned to me by no later than </w:t>
      </w:r>
      <w:r w:rsidR="00AD1472">
        <w:rPr>
          <w:rFonts w:ascii="Arial" w:hAnsi="Arial" w:cs="Arial"/>
          <w:b/>
          <w:sz w:val="24"/>
          <w:szCs w:val="24"/>
        </w:rPr>
        <w:t>Monday 23</w:t>
      </w:r>
      <w:r w:rsidR="00AD1472" w:rsidRPr="00AD1472">
        <w:rPr>
          <w:rFonts w:ascii="Arial" w:hAnsi="Arial" w:cs="Arial"/>
          <w:b/>
          <w:sz w:val="24"/>
          <w:szCs w:val="24"/>
          <w:vertAlign w:val="superscript"/>
        </w:rPr>
        <w:t>rd</w:t>
      </w:r>
      <w:r w:rsidR="00AD1472">
        <w:rPr>
          <w:rFonts w:ascii="Arial" w:hAnsi="Arial" w:cs="Arial"/>
          <w:b/>
          <w:sz w:val="24"/>
          <w:szCs w:val="24"/>
        </w:rPr>
        <w:t xml:space="preserve"> </w:t>
      </w:r>
      <w:r w:rsidRPr="008C1AF6">
        <w:rPr>
          <w:rFonts w:ascii="Arial" w:hAnsi="Arial" w:cs="Arial"/>
          <w:b/>
          <w:sz w:val="24"/>
          <w:szCs w:val="24"/>
        </w:rPr>
        <w:t xml:space="preserve"> September 2019</w:t>
      </w:r>
      <w:r w:rsidRPr="008C1AF6">
        <w:rPr>
          <w:rFonts w:ascii="Arial" w:hAnsi="Arial" w:cs="Arial"/>
          <w:sz w:val="24"/>
          <w:szCs w:val="24"/>
        </w:rPr>
        <w:t>.</w:t>
      </w:r>
      <w:r w:rsidRPr="008C1AF6">
        <w:rPr>
          <w:rFonts w:ascii="Arial" w:hAnsi="Arial" w:cs="Arial"/>
          <w:color w:val="FF0000"/>
          <w:sz w:val="24"/>
          <w:szCs w:val="24"/>
        </w:rPr>
        <w:t xml:space="preserve"> </w:t>
      </w:r>
      <w:r w:rsidRPr="008C1AF6">
        <w:rPr>
          <w:rFonts w:ascii="Arial" w:hAnsi="Arial" w:cs="Arial"/>
          <w:sz w:val="24"/>
          <w:szCs w:val="24"/>
        </w:rPr>
        <w:t>Nominations received after this date and time will be invalid.  A nominee must state on the form his/her willingness to stand for election. Candidates are encouraged to submit a brief personal statement (not more than 100 words).</w:t>
      </w:r>
    </w:p>
    <w:p w:rsidR="008C1AF6" w:rsidRPr="008C1AF6" w:rsidRDefault="008C1AF6" w:rsidP="008C1AF6">
      <w:pPr>
        <w:tabs>
          <w:tab w:val="left" w:pos="8080"/>
          <w:tab w:val="left" w:pos="8280"/>
        </w:tabs>
        <w:ind w:right="-61"/>
        <w:rPr>
          <w:rFonts w:ascii="Arial" w:hAnsi="Arial" w:cs="Arial"/>
          <w:sz w:val="24"/>
          <w:szCs w:val="24"/>
        </w:rPr>
      </w:pPr>
    </w:p>
    <w:p w:rsidR="008C1AF6" w:rsidRPr="008C1AF6" w:rsidRDefault="008C1AF6" w:rsidP="008C1AF6">
      <w:pPr>
        <w:tabs>
          <w:tab w:val="left" w:pos="8080"/>
          <w:tab w:val="left" w:pos="8280"/>
        </w:tabs>
        <w:ind w:right="-61"/>
        <w:rPr>
          <w:rFonts w:ascii="Arial" w:hAnsi="Arial" w:cs="Arial"/>
          <w:color w:val="FF0000"/>
          <w:sz w:val="24"/>
          <w:szCs w:val="24"/>
        </w:rPr>
      </w:pPr>
      <w:r w:rsidRPr="008C1AF6">
        <w:rPr>
          <w:rFonts w:ascii="Arial" w:hAnsi="Arial" w:cs="Arial"/>
          <w:sz w:val="24"/>
          <w:szCs w:val="24"/>
        </w:rPr>
        <w:t>If there are more nominations than vacancies</w:t>
      </w:r>
      <w:r w:rsidR="000A3C6F">
        <w:rPr>
          <w:rFonts w:ascii="Arial" w:hAnsi="Arial" w:cs="Arial"/>
          <w:sz w:val="24"/>
          <w:szCs w:val="24"/>
        </w:rPr>
        <w:t>, you will be informed and</w:t>
      </w:r>
      <w:r w:rsidRPr="008C1AF6">
        <w:rPr>
          <w:rFonts w:ascii="Arial" w:hAnsi="Arial" w:cs="Arial"/>
          <w:sz w:val="24"/>
          <w:szCs w:val="24"/>
        </w:rPr>
        <w:t xml:space="preserve"> then a ballot will be held. Ballot papers will in the school offices on </w:t>
      </w:r>
      <w:r w:rsidR="000A3C6F">
        <w:rPr>
          <w:rFonts w:ascii="Arial" w:hAnsi="Arial" w:cs="Arial"/>
          <w:b/>
          <w:sz w:val="24"/>
          <w:szCs w:val="24"/>
        </w:rPr>
        <w:t xml:space="preserve">Wednesday </w:t>
      </w:r>
      <w:r w:rsidR="00AD1472">
        <w:rPr>
          <w:rFonts w:ascii="Arial" w:hAnsi="Arial" w:cs="Arial"/>
          <w:b/>
          <w:sz w:val="24"/>
          <w:szCs w:val="24"/>
        </w:rPr>
        <w:t>25th</w:t>
      </w:r>
      <w:r w:rsidR="000A3C6F">
        <w:rPr>
          <w:rFonts w:ascii="Arial" w:hAnsi="Arial" w:cs="Arial"/>
          <w:b/>
          <w:sz w:val="24"/>
          <w:szCs w:val="24"/>
        </w:rPr>
        <w:t xml:space="preserve"> September </w:t>
      </w:r>
      <w:r w:rsidRPr="008C1AF6">
        <w:rPr>
          <w:rFonts w:ascii="Arial" w:hAnsi="Arial" w:cs="Arial"/>
          <w:b/>
          <w:sz w:val="24"/>
          <w:szCs w:val="24"/>
        </w:rPr>
        <w:t>2019</w:t>
      </w:r>
      <w:r w:rsidRPr="008C1AF6">
        <w:rPr>
          <w:rFonts w:ascii="Arial" w:hAnsi="Arial" w:cs="Arial"/>
          <w:sz w:val="24"/>
          <w:szCs w:val="24"/>
        </w:rPr>
        <w:t xml:space="preserve"> and must be returned by </w:t>
      </w:r>
      <w:r w:rsidR="00AD1472">
        <w:rPr>
          <w:rFonts w:ascii="Arial" w:hAnsi="Arial" w:cs="Arial"/>
          <w:b/>
          <w:sz w:val="24"/>
          <w:szCs w:val="24"/>
        </w:rPr>
        <w:t>Monday 30</w:t>
      </w:r>
      <w:r w:rsidR="00AD1472" w:rsidRPr="00AD1472">
        <w:rPr>
          <w:rFonts w:ascii="Arial" w:hAnsi="Arial" w:cs="Arial"/>
          <w:b/>
          <w:sz w:val="24"/>
          <w:szCs w:val="24"/>
          <w:vertAlign w:val="superscript"/>
        </w:rPr>
        <w:t>th</w:t>
      </w:r>
      <w:r w:rsidR="00AD1472">
        <w:rPr>
          <w:rFonts w:ascii="Arial" w:hAnsi="Arial" w:cs="Arial"/>
          <w:b/>
          <w:sz w:val="24"/>
          <w:szCs w:val="24"/>
        </w:rPr>
        <w:t xml:space="preserve"> September </w:t>
      </w:r>
      <w:r w:rsidRPr="008C1AF6">
        <w:rPr>
          <w:rFonts w:ascii="Arial" w:hAnsi="Arial" w:cs="Arial"/>
          <w:sz w:val="24"/>
          <w:szCs w:val="24"/>
        </w:rPr>
        <w:t xml:space="preserve"> at the latest. Ballot papers received after the closing date will not be counted</w:t>
      </w:r>
      <w:r w:rsidRPr="008C1AF6">
        <w:rPr>
          <w:rFonts w:ascii="Arial" w:hAnsi="Arial" w:cs="Arial"/>
          <w:b/>
          <w:sz w:val="24"/>
          <w:szCs w:val="24"/>
          <w:u w:val="single"/>
        </w:rPr>
        <w:t xml:space="preserve">. </w:t>
      </w:r>
      <w:r w:rsidR="000A3C6F">
        <w:rPr>
          <w:rFonts w:ascii="Arial" w:hAnsi="Arial" w:cs="Arial"/>
          <w:b/>
          <w:sz w:val="24"/>
          <w:szCs w:val="24"/>
          <w:u w:val="single"/>
        </w:rPr>
        <w:t>If necessary, b</w:t>
      </w:r>
      <w:r w:rsidRPr="008C1AF6">
        <w:rPr>
          <w:rFonts w:ascii="Arial" w:hAnsi="Arial" w:cs="Arial"/>
          <w:b/>
          <w:sz w:val="24"/>
          <w:szCs w:val="24"/>
          <w:u w:val="single"/>
        </w:rPr>
        <w:t>allot papers will be counted at Victoria CP School at 3.30pm</w:t>
      </w:r>
      <w:r w:rsidR="00AD1472">
        <w:rPr>
          <w:rFonts w:ascii="Arial" w:hAnsi="Arial" w:cs="Arial"/>
          <w:b/>
          <w:sz w:val="24"/>
          <w:szCs w:val="24"/>
          <w:u w:val="single"/>
        </w:rPr>
        <w:t xml:space="preserve"> on Monday 30</w:t>
      </w:r>
      <w:r w:rsidR="00AD1472" w:rsidRPr="00AD1472">
        <w:rPr>
          <w:rFonts w:ascii="Arial" w:hAnsi="Arial" w:cs="Arial"/>
          <w:b/>
          <w:sz w:val="24"/>
          <w:szCs w:val="24"/>
          <w:u w:val="single"/>
          <w:vertAlign w:val="superscript"/>
        </w:rPr>
        <w:t>th</w:t>
      </w:r>
      <w:r w:rsidR="00AD1472">
        <w:rPr>
          <w:rFonts w:ascii="Arial" w:hAnsi="Arial" w:cs="Arial"/>
          <w:b/>
          <w:sz w:val="24"/>
          <w:szCs w:val="24"/>
          <w:u w:val="single"/>
        </w:rPr>
        <w:t xml:space="preserve"> September 2019.</w:t>
      </w:r>
      <w:r w:rsidRPr="008C1AF6">
        <w:rPr>
          <w:rFonts w:ascii="Arial" w:hAnsi="Arial" w:cs="Arial"/>
          <w:sz w:val="24"/>
          <w:szCs w:val="24"/>
        </w:rPr>
        <w:t xml:space="preserve"> </w:t>
      </w:r>
    </w:p>
    <w:p w:rsidR="008C1AF6" w:rsidRPr="008C1AF6" w:rsidRDefault="008C1AF6" w:rsidP="008C1AF6">
      <w:pPr>
        <w:tabs>
          <w:tab w:val="left" w:pos="8080"/>
          <w:tab w:val="left" w:pos="8280"/>
        </w:tabs>
        <w:ind w:right="-61"/>
        <w:rPr>
          <w:rFonts w:ascii="Arial" w:hAnsi="Arial" w:cs="Arial"/>
          <w:sz w:val="24"/>
          <w:szCs w:val="24"/>
        </w:rPr>
      </w:pPr>
    </w:p>
    <w:p w:rsidR="008C1AF6" w:rsidRPr="008C1AF6" w:rsidRDefault="008C1AF6" w:rsidP="008C1AF6">
      <w:pPr>
        <w:tabs>
          <w:tab w:val="left" w:pos="8080"/>
          <w:tab w:val="left" w:pos="8280"/>
        </w:tabs>
        <w:ind w:right="-61"/>
        <w:rPr>
          <w:rFonts w:ascii="Arial" w:hAnsi="Arial" w:cs="Arial"/>
          <w:sz w:val="24"/>
          <w:szCs w:val="24"/>
        </w:rPr>
      </w:pPr>
      <w:r w:rsidRPr="008C1AF6">
        <w:rPr>
          <w:rFonts w:ascii="Arial" w:hAnsi="Arial" w:cs="Arial"/>
          <w:sz w:val="24"/>
          <w:szCs w:val="24"/>
        </w:rPr>
        <w:t>The term of office of a parent governor is four years from the date of appointment. A parent governor is not disqualified from continuing in office should his or her child leave the school before the end of the four year period.</w:t>
      </w:r>
    </w:p>
    <w:p w:rsidR="008C1AF6" w:rsidRPr="008C1AF6" w:rsidRDefault="008C1AF6" w:rsidP="008C1AF6">
      <w:pPr>
        <w:tabs>
          <w:tab w:val="left" w:pos="8080"/>
          <w:tab w:val="left" w:pos="8280"/>
        </w:tabs>
        <w:ind w:right="-61"/>
        <w:rPr>
          <w:rFonts w:ascii="Arial" w:hAnsi="Arial" w:cs="Arial"/>
          <w:sz w:val="24"/>
          <w:szCs w:val="24"/>
        </w:rPr>
      </w:pPr>
    </w:p>
    <w:p w:rsidR="008C1AF6" w:rsidRPr="008C1AF6" w:rsidRDefault="008C1AF6" w:rsidP="008C1AF6">
      <w:pPr>
        <w:tabs>
          <w:tab w:val="left" w:pos="8080"/>
          <w:tab w:val="left" w:pos="8280"/>
        </w:tabs>
        <w:ind w:right="-61"/>
        <w:rPr>
          <w:rFonts w:ascii="Arial" w:hAnsi="Arial" w:cs="Arial"/>
          <w:sz w:val="24"/>
          <w:szCs w:val="24"/>
        </w:rPr>
      </w:pPr>
      <w:r w:rsidRPr="008C1AF6">
        <w:rPr>
          <w:rFonts w:ascii="Arial" w:hAnsi="Arial" w:cs="Arial"/>
          <w:sz w:val="24"/>
          <w:szCs w:val="24"/>
        </w:rPr>
        <w:t>Yours sincerely,</w:t>
      </w:r>
    </w:p>
    <w:p w:rsidR="008C1AF6" w:rsidRPr="008C1AF6" w:rsidRDefault="008C1AF6" w:rsidP="008C1AF6">
      <w:pPr>
        <w:tabs>
          <w:tab w:val="left" w:pos="8080"/>
          <w:tab w:val="left" w:pos="8280"/>
        </w:tabs>
        <w:ind w:right="-61"/>
        <w:rPr>
          <w:rFonts w:ascii="Arial" w:hAnsi="Arial" w:cs="Arial"/>
          <w:sz w:val="24"/>
          <w:szCs w:val="24"/>
        </w:rPr>
      </w:pPr>
    </w:p>
    <w:p w:rsidR="008C1AF6" w:rsidRPr="008C1AF6" w:rsidRDefault="008C1AF6" w:rsidP="008C1AF6">
      <w:pPr>
        <w:tabs>
          <w:tab w:val="left" w:pos="8080"/>
          <w:tab w:val="left" w:pos="8280"/>
        </w:tabs>
        <w:ind w:right="-61"/>
        <w:rPr>
          <w:rFonts w:ascii="Arial" w:hAnsi="Arial" w:cs="Arial"/>
          <w:sz w:val="24"/>
          <w:szCs w:val="24"/>
        </w:rPr>
      </w:pPr>
      <w:r>
        <w:rPr>
          <w:rFonts w:ascii="Arial" w:hAnsi="Arial" w:cs="Arial"/>
          <w:noProof/>
          <w:sz w:val="24"/>
          <w:szCs w:val="24"/>
        </w:rPr>
        <w:drawing>
          <wp:inline distT="0" distB="0" distL="0" distR="0">
            <wp:extent cx="866775" cy="368300"/>
            <wp:effectExtent l="0" t="0" r="9525" b="0"/>
            <wp:docPr id="3" name="Picture 3" descr="C:\Users\1heccles1d\Desktop\Debbi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heccles1d\Desktop\Debbie\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368300"/>
                    </a:xfrm>
                    <a:prstGeom prst="rect">
                      <a:avLst/>
                    </a:prstGeom>
                    <a:noFill/>
                    <a:ln>
                      <a:noFill/>
                    </a:ln>
                  </pic:spPr>
                </pic:pic>
              </a:graphicData>
            </a:graphic>
          </wp:inline>
        </w:drawing>
      </w:r>
    </w:p>
    <w:p w:rsidR="008C1AF6" w:rsidRPr="008C1AF6" w:rsidRDefault="008C1AF6" w:rsidP="008C1AF6">
      <w:pPr>
        <w:tabs>
          <w:tab w:val="left" w:pos="8080"/>
          <w:tab w:val="left" w:pos="8280"/>
        </w:tabs>
        <w:ind w:right="-61"/>
        <w:rPr>
          <w:rFonts w:ascii="Arial" w:hAnsi="Arial" w:cs="Arial"/>
          <w:sz w:val="24"/>
          <w:szCs w:val="24"/>
        </w:rPr>
      </w:pPr>
    </w:p>
    <w:p w:rsidR="008C1AF6" w:rsidRPr="008C1AF6" w:rsidRDefault="008C1AF6" w:rsidP="008C1AF6">
      <w:pPr>
        <w:tabs>
          <w:tab w:val="left" w:pos="8080"/>
          <w:tab w:val="left" w:pos="8280"/>
        </w:tabs>
        <w:ind w:right="-61"/>
        <w:rPr>
          <w:rFonts w:ascii="Arial" w:hAnsi="Arial" w:cs="Arial"/>
          <w:sz w:val="24"/>
          <w:szCs w:val="24"/>
        </w:rPr>
      </w:pPr>
      <w:r w:rsidRPr="008C1AF6">
        <w:rPr>
          <w:rFonts w:ascii="Arial" w:hAnsi="Arial" w:cs="Arial"/>
          <w:sz w:val="24"/>
          <w:szCs w:val="24"/>
        </w:rPr>
        <w:t>Mrs Debbie Eccles</w:t>
      </w:r>
    </w:p>
    <w:p w:rsidR="008C1AF6" w:rsidRPr="008C1AF6" w:rsidRDefault="008C1AF6" w:rsidP="008C1AF6">
      <w:pPr>
        <w:tabs>
          <w:tab w:val="left" w:pos="8080"/>
          <w:tab w:val="left" w:pos="8280"/>
        </w:tabs>
        <w:ind w:right="-61"/>
        <w:rPr>
          <w:rFonts w:ascii="Arial" w:hAnsi="Arial" w:cs="Arial"/>
          <w:sz w:val="24"/>
          <w:szCs w:val="24"/>
        </w:rPr>
      </w:pPr>
      <w:r w:rsidRPr="008C1AF6">
        <w:rPr>
          <w:rFonts w:ascii="Arial" w:hAnsi="Arial" w:cs="Arial"/>
          <w:sz w:val="24"/>
          <w:szCs w:val="24"/>
        </w:rPr>
        <w:t>Headteacher</w:t>
      </w:r>
    </w:p>
    <w:p w:rsidR="008C1AF6" w:rsidRPr="008C1AF6" w:rsidRDefault="008C1AF6" w:rsidP="008C1AF6">
      <w:pPr>
        <w:tabs>
          <w:tab w:val="left" w:pos="8080"/>
          <w:tab w:val="left" w:pos="8280"/>
        </w:tabs>
        <w:ind w:right="-61"/>
        <w:rPr>
          <w:rFonts w:ascii="Arial" w:hAnsi="Arial" w:cs="Arial"/>
          <w:i/>
          <w:sz w:val="18"/>
          <w:szCs w:val="18"/>
        </w:rPr>
      </w:pPr>
    </w:p>
    <w:p w:rsidR="00F17D4F" w:rsidRDefault="008C1AF6" w:rsidP="00F17D4F">
      <w:pPr>
        <w:tabs>
          <w:tab w:val="left" w:pos="8080"/>
          <w:tab w:val="left" w:pos="8280"/>
        </w:tabs>
        <w:ind w:right="-61"/>
        <w:rPr>
          <w:rFonts w:ascii="Arial" w:hAnsi="Arial" w:cs="Arial"/>
          <w:i/>
          <w:sz w:val="18"/>
          <w:szCs w:val="18"/>
        </w:rPr>
      </w:pPr>
      <w:r w:rsidRPr="008C1AF6">
        <w:rPr>
          <w:rFonts w:ascii="Arial" w:hAnsi="Arial" w:cs="Arial"/>
          <w:i/>
          <w:sz w:val="18"/>
          <w:szCs w:val="18"/>
        </w:rPr>
        <w:t xml:space="preserve">(The Chair of Governors does not have the delegated authority to run parent/teacher or staff governor elections; it is for the Headteacher to oversee this process – The Local Authority is the appropriate authority but has delegated this function to Headteacher. </w:t>
      </w:r>
    </w:p>
    <w:p w:rsidR="008C1AF6" w:rsidRPr="008C1AF6" w:rsidRDefault="008C1AF6" w:rsidP="00F17D4F">
      <w:pPr>
        <w:tabs>
          <w:tab w:val="left" w:pos="8080"/>
          <w:tab w:val="left" w:pos="8280"/>
        </w:tabs>
        <w:ind w:right="-61"/>
        <w:rPr>
          <w:rFonts w:ascii="Arial" w:hAnsi="Arial" w:cs="Arial"/>
          <w:i/>
          <w:sz w:val="18"/>
          <w:szCs w:val="18"/>
        </w:rPr>
      </w:pPr>
      <w:r>
        <w:rPr>
          <w:noProof/>
          <w:sz w:val="24"/>
          <w:szCs w:val="24"/>
        </w:rPr>
        <w:drawing>
          <wp:anchor distT="0" distB="0" distL="114300" distR="114300" simplePos="0" relativeHeight="251666432" behindDoc="0" locked="0" layoutInCell="1" allowOverlap="1" wp14:anchorId="55551CF5" wp14:editId="3D44D439">
            <wp:simplePos x="0" y="0"/>
            <wp:positionH relativeFrom="column">
              <wp:posOffset>6370320</wp:posOffset>
            </wp:positionH>
            <wp:positionV relativeFrom="paragraph">
              <wp:posOffset>116840</wp:posOffset>
            </wp:positionV>
            <wp:extent cx="563880" cy="632460"/>
            <wp:effectExtent l="0" t="0" r="7620" b="0"/>
            <wp:wrapNone/>
            <wp:docPr id="10" name="Picture 10" descr="Image result for wrexham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wrexham counci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63880" cy="632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5408" behindDoc="0" locked="0" layoutInCell="1" allowOverlap="1" wp14:anchorId="148E53CB" wp14:editId="3331585B">
            <wp:simplePos x="0" y="0"/>
            <wp:positionH relativeFrom="column">
              <wp:posOffset>5532120</wp:posOffset>
            </wp:positionH>
            <wp:positionV relativeFrom="paragraph">
              <wp:posOffset>345440</wp:posOffset>
            </wp:positionV>
            <wp:extent cx="685800" cy="380365"/>
            <wp:effectExtent l="0" t="0" r="0" b="635"/>
            <wp:wrapNone/>
            <wp:docPr id="9" name="Picture 9" descr="Image result for health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healthy schools"/>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68580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4384" behindDoc="0" locked="0" layoutInCell="1" allowOverlap="1" wp14:anchorId="07176B16" wp14:editId="2873DE2C">
            <wp:simplePos x="0" y="0"/>
            <wp:positionH relativeFrom="column">
              <wp:posOffset>4465320</wp:posOffset>
            </wp:positionH>
            <wp:positionV relativeFrom="paragraph">
              <wp:posOffset>345440</wp:posOffset>
            </wp:positionV>
            <wp:extent cx="944880" cy="388620"/>
            <wp:effectExtent l="0" t="0" r="7620" b="0"/>
            <wp:wrapNone/>
            <wp:docPr id="8" name="Picture 8" descr="Image result for active mark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ctive mark cymru"/>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94488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AF6">
        <w:rPr>
          <w:sz w:val="24"/>
          <w:szCs w:val="24"/>
        </w:rPr>
        <w:tab/>
      </w:r>
      <w:r>
        <w:rPr>
          <w:noProof/>
          <w:sz w:val="24"/>
          <w:szCs w:val="24"/>
        </w:rPr>
        <w:drawing>
          <wp:anchor distT="0" distB="0" distL="114300" distR="114300" simplePos="0" relativeHeight="251663360" behindDoc="0" locked="0" layoutInCell="1" allowOverlap="1" wp14:anchorId="2E1BA84E" wp14:editId="76149133">
            <wp:simplePos x="0" y="0"/>
            <wp:positionH relativeFrom="column">
              <wp:posOffset>3931920</wp:posOffset>
            </wp:positionH>
            <wp:positionV relativeFrom="paragraph">
              <wp:posOffset>231140</wp:posOffset>
            </wp:positionV>
            <wp:extent cx="480060" cy="510540"/>
            <wp:effectExtent l="0" t="0" r="0" b="3810"/>
            <wp:wrapNone/>
            <wp:docPr id="7" name="Picture 7" descr="Image result for eco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eco schools"/>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48006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2336" behindDoc="0" locked="0" layoutInCell="1" allowOverlap="1" wp14:anchorId="0E133BB4" wp14:editId="12E62AB5">
            <wp:simplePos x="0" y="0"/>
            <wp:positionH relativeFrom="column">
              <wp:posOffset>2255520</wp:posOffset>
            </wp:positionH>
            <wp:positionV relativeFrom="paragraph">
              <wp:posOffset>459740</wp:posOffset>
            </wp:positionV>
            <wp:extent cx="1752600" cy="313055"/>
            <wp:effectExtent l="0" t="0" r="0" b="0"/>
            <wp:wrapNone/>
            <wp:docPr id="6" name="Picture 6" descr="http://www.leonajones.co.uk/uploads/3/1/6/3/31634385/5604686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onajones.co.uk/uploads/3/1/6/3/31634385/5604686_orig.jpg"/>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r="45633"/>
                    <a:stretch>
                      <a:fillRect/>
                    </a:stretch>
                  </pic:blipFill>
                  <pic:spPr bwMode="auto">
                    <a:xfrm>
                      <a:off x="0" y="0"/>
                      <a:ext cx="175260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1312" behindDoc="0" locked="0" layoutInCell="1" allowOverlap="1" wp14:anchorId="23010BB7" wp14:editId="7A2B3A87">
            <wp:simplePos x="0" y="0"/>
            <wp:positionH relativeFrom="column">
              <wp:posOffset>1188720</wp:posOffset>
            </wp:positionH>
            <wp:positionV relativeFrom="paragraph">
              <wp:posOffset>459740</wp:posOffset>
            </wp:positionV>
            <wp:extent cx="990600" cy="332105"/>
            <wp:effectExtent l="0" t="0" r="0" b="0"/>
            <wp:wrapNone/>
            <wp:docPr id="5" name="Picture 5" descr="Image result for funded by welsh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unded by welsh assembly"/>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990600" cy="332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0288" behindDoc="0" locked="0" layoutInCell="1" allowOverlap="1" wp14:anchorId="67713F15" wp14:editId="7E8DF426">
            <wp:simplePos x="0" y="0"/>
            <wp:positionH relativeFrom="column">
              <wp:posOffset>-259080</wp:posOffset>
            </wp:positionH>
            <wp:positionV relativeFrom="paragraph">
              <wp:posOffset>459740</wp:posOffset>
            </wp:positionV>
            <wp:extent cx="1371600" cy="378460"/>
            <wp:effectExtent l="0" t="0" r="0" b="2540"/>
            <wp:wrapNone/>
            <wp:docPr id="4" name="Picture 4" descr="Image result for arts council of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rts council of wales"/>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l="18874" t="26109" r="19325" b="30745"/>
                    <a:stretch>
                      <a:fillRect/>
                    </a:stretch>
                  </pic:blipFill>
                  <pic:spPr bwMode="auto">
                    <a:xfrm>
                      <a:off x="0" y="0"/>
                      <a:ext cx="1371600" cy="3784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inline distT="0" distB="0" distL="0" distR="0" wp14:anchorId="26DC48BF" wp14:editId="6BDF9370">
                <wp:extent cx="308610" cy="308610"/>
                <wp:effectExtent l="0" t="0" r="0" b="0"/>
                <wp:docPr id="2" name="Rectangle 2" descr="Image result for national lottery through arts counc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Image result for national lottery through arts counci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" filled="f" stroked="f">
                <o:lock v:ext="edit" aspectratio="t"/>
                <w10:anchorlock/>
              </v:rect>
            </w:pict>
          </mc:Fallback>
        </mc:AlternateContent>
      </w:r>
      <w:r w:rsidRPr="008C1AF6">
        <w:rPr>
          <w:sz w:val="24"/>
          <w:szCs w:val="24"/>
        </w:rPr>
        <w:t xml:space="preserve">  </w:t>
      </w:r>
      <w:r>
        <w:rPr>
          <w:noProof/>
          <w:sz w:val="24"/>
          <w:szCs w:val="24"/>
        </w:rPr>
        <mc:AlternateContent>
          <mc:Choice Requires="wps">
            <w:drawing>
              <wp:inline distT="0" distB="0" distL="0" distR="0" wp14:anchorId="7B281789" wp14:editId="4C1BD9AE">
                <wp:extent cx="308610" cy="308610"/>
                <wp:effectExtent l="0" t="0" r="0" b="0"/>
                <wp:docPr id="1" name="Rectangle 1" descr="Image result for national lottery through arts counc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Image result for national lottery through arts council"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" filled="f" stroked="f">
                <o:lock v:ext="edit" aspectratio="t"/>
                <w10:anchorlock/>
              </v:rect>
            </w:pict>
          </mc:Fallback>
        </mc:AlternateContent>
      </w:r>
      <w:r w:rsidRPr="008C1AF6">
        <w:rPr>
          <w:sz w:val="24"/>
          <w:szCs w:val="24"/>
        </w:rPr>
        <w:t xml:space="preserve"> </w:t>
      </w:r>
      <w:r w:rsidRPr="008C1AF6">
        <w:rPr>
          <w:sz w:val="24"/>
          <w:szCs w:val="24"/>
        </w:rPr>
        <w:tab/>
      </w:r>
    </w:p>
    <w:p w:rsidR="009A03FF" w:rsidRDefault="009A03F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EE3C2F" w:rsidRDefault="00EE3C2F" w:rsidP="004A65E8">
      <w:pPr>
        <w:tabs>
          <w:tab w:val="left" w:pos="8080"/>
          <w:tab w:val="left" w:pos="8280"/>
        </w:tabs>
        <w:ind w:right="-61"/>
        <w:rPr>
          <w:rFonts w:ascii="Arial" w:hAnsi="Arial" w:cs="Arial"/>
          <w:b/>
          <w:sz w:val="24"/>
          <w:szCs w:val="24"/>
        </w:rPr>
      </w:pPr>
    </w:p>
    <w:p w:rsidR="004A65E8" w:rsidRDefault="004A65E8" w:rsidP="004A65E8">
      <w:pPr>
        <w:autoSpaceDE w:val="0"/>
        <w:autoSpaceDN w:val="0"/>
        <w:adjustRightInd w:val="0"/>
        <w:rPr>
          <w:rFonts w:ascii="Arial" w:hAnsi="Arial" w:cs="Arial"/>
          <w:b/>
          <w:sz w:val="24"/>
          <w:szCs w:val="24"/>
          <w:u w:val="single"/>
        </w:rPr>
      </w:pPr>
      <w:r w:rsidRPr="00E9624A">
        <w:rPr>
          <w:rFonts w:ascii="Arial" w:hAnsi="Arial" w:cs="Arial"/>
          <w:b/>
          <w:sz w:val="24"/>
          <w:szCs w:val="24"/>
          <w:u w:val="single"/>
        </w:rPr>
        <w:t>The Role of a School Governor</w:t>
      </w:r>
    </w:p>
    <w:p w:rsidR="004A65E8" w:rsidRPr="00E9624A" w:rsidRDefault="004A65E8" w:rsidP="004A65E8">
      <w:pPr>
        <w:autoSpaceDE w:val="0"/>
        <w:autoSpaceDN w:val="0"/>
        <w:adjustRightInd w:val="0"/>
        <w:rPr>
          <w:rFonts w:ascii="Arial" w:hAnsi="Arial" w:cs="Arial"/>
          <w:b/>
          <w:sz w:val="24"/>
          <w:szCs w:val="24"/>
          <w:u w:val="single"/>
        </w:rPr>
      </w:pP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There are approximately 22,200 school governors in Wales. They give their time, skills and expertise in a voluntary capacity, to help their schools provide children with the best possible education.</w:t>
      </w:r>
    </w:p>
    <w:p w:rsidR="004A65E8" w:rsidRDefault="004A65E8" w:rsidP="004A65E8">
      <w:pPr>
        <w:autoSpaceDE w:val="0"/>
        <w:autoSpaceDN w:val="0"/>
        <w:adjustRightInd w:val="0"/>
        <w:rPr>
          <w:rFonts w:ascii="Arial" w:hAnsi="Arial" w:cs="Arial"/>
          <w:color w:val="000000"/>
          <w:sz w:val="24"/>
          <w:szCs w:val="24"/>
        </w:rPr>
      </w:pP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Governing bodies are accountable for the strategic direction of their school and for the quality of education provided.</w:t>
      </w:r>
    </w:p>
    <w:p w:rsidR="004A65E8" w:rsidRDefault="004A65E8" w:rsidP="004A65E8">
      <w:pPr>
        <w:autoSpaceDE w:val="0"/>
        <w:autoSpaceDN w:val="0"/>
        <w:adjustRightInd w:val="0"/>
        <w:rPr>
          <w:rFonts w:ascii="Arial" w:hAnsi="Arial" w:cs="Arial"/>
          <w:b/>
          <w:bCs/>
          <w:color w:val="000000"/>
          <w:sz w:val="24"/>
          <w:szCs w:val="24"/>
        </w:rPr>
      </w:pPr>
    </w:p>
    <w:p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Why become a Governor?</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make an important contribution to education by supporting the school</w:t>
      </w:r>
    </w:p>
    <w:p w:rsidR="004A65E8" w:rsidRPr="00E9624A" w:rsidRDefault="004A65E8" w:rsidP="004A65E8">
      <w:pPr>
        <w:autoSpaceDE w:val="0"/>
        <w:autoSpaceDN w:val="0"/>
        <w:adjustRightInd w:val="0"/>
        <w:ind w:firstLine="720"/>
        <w:rPr>
          <w:rFonts w:ascii="Arial" w:hAnsi="Arial" w:cs="Arial"/>
          <w:color w:val="000000"/>
          <w:sz w:val="24"/>
          <w:szCs w:val="24"/>
        </w:rPr>
      </w:pPr>
      <w:r w:rsidRPr="00E9624A">
        <w:rPr>
          <w:rFonts w:ascii="Arial" w:hAnsi="Arial" w:cs="Arial"/>
          <w:color w:val="000000"/>
          <w:sz w:val="24"/>
          <w:szCs w:val="24"/>
        </w:rPr>
        <w:t>community, its staff and pupils and helping to raise standards of education</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experience rewarding and challenging opportunities</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help to develop your existing skills and also learn new ones</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meet and work with new people</w:t>
      </w:r>
    </w:p>
    <w:p w:rsidR="004A65E8" w:rsidRPr="00E9624A" w:rsidRDefault="004A65E8" w:rsidP="004A65E8">
      <w:pPr>
        <w:numPr>
          <w:ilvl w:val="0"/>
          <w:numId w:val="1"/>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To gain awareness of the education system</w:t>
      </w:r>
    </w:p>
    <w:p w:rsidR="004A65E8" w:rsidRDefault="004A65E8" w:rsidP="004A65E8">
      <w:pPr>
        <w:autoSpaceDE w:val="0"/>
        <w:autoSpaceDN w:val="0"/>
        <w:adjustRightInd w:val="0"/>
        <w:rPr>
          <w:rFonts w:ascii="Arial" w:hAnsi="Arial" w:cs="Arial"/>
          <w:b/>
          <w:bCs/>
          <w:color w:val="000000"/>
          <w:sz w:val="24"/>
          <w:szCs w:val="24"/>
        </w:rPr>
      </w:pPr>
    </w:p>
    <w:p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A Governor is a volunteer who:</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has an interest in education;</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represents those with a key interest in the school;</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part of a team which accepts responsibility for everything a school does;</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has time to commit to meetings and other occasions;</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willing to learn;</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is able to act as a critical friend who supports the school but also challenges and asks questions about how the school works and the standards it achieves;</w:t>
      </w:r>
    </w:p>
    <w:p w:rsidR="004A65E8" w:rsidRPr="00E9624A" w:rsidRDefault="004A65E8" w:rsidP="004A65E8">
      <w:pPr>
        <w:numPr>
          <w:ilvl w:val="0"/>
          <w:numId w:val="2"/>
        </w:numPr>
        <w:autoSpaceDE w:val="0"/>
        <w:autoSpaceDN w:val="0"/>
        <w:adjustRightInd w:val="0"/>
        <w:rPr>
          <w:rFonts w:ascii="Arial" w:hAnsi="Arial" w:cs="Arial"/>
          <w:color w:val="000000"/>
          <w:sz w:val="24"/>
          <w:szCs w:val="24"/>
        </w:rPr>
      </w:pPr>
      <w:r w:rsidRPr="00E9624A">
        <w:rPr>
          <w:rFonts w:ascii="Arial" w:hAnsi="Arial" w:cs="Arial"/>
          <w:color w:val="000000"/>
          <w:sz w:val="24"/>
          <w:szCs w:val="24"/>
        </w:rPr>
        <w:t>acts as a link between parents, the local community, the Local Authority and the school.</w:t>
      </w:r>
    </w:p>
    <w:p w:rsidR="004A65E8" w:rsidRDefault="004A65E8" w:rsidP="004A65E8">
      <w:pPr>
        <w:autoSpaceDE w:val="0"/>
        <w:autoSpaceDN w:val="0"/>
        <w:adjustRightInd w:val="0"/>
        <w:rPr>
          <w:rFonts w:ascii="Arial" w:hAnsi="Arial" w:cs="Arial"/>
          <w:b/>
          <w:bCs/>
          <w:color w:val="000000"/>
          <w:sz w:val="24"/>
          <w:szCs w:val="24"/>
        </w:rPr>
      </w:pPr>
    </w:p>
    <w:p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Three Key Roles of</w:t>
      </w:r>
      <w:r>
        <w:rPr>
          <w:rFonts w:ascii="Arial" w:hAnsi="Arial" w:cs="Arial"/>
          <w:b/>
          <w:bCs/>
          <w:color w:val="000000"/>
          <w:sz w:val="24"/>
          <w:szCs w:val="24"/>
        </w:rPr>
        <w:t xml:space="preserve"> </w:t>
      </w:r>
      <w:r w:rsidRPr="00E9624A">
        <w:rPr>
          <w:rFonts w:ascii="Arial" w:hAnsi="Arial" w:cs="Arial"/>
          <w:b/>
          <w:bCs/>
          <w:color w:val="000000"/>
          <w:sz w:val="24"/>
          <w:szCs w:val="24"/>
        </w:rPr>
        <w:t>the Governing Body</w:t>
      </w:r>
    </w:p>
    <w:p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1 - Provide a strategic view</w:t>
      </w:r>
    </w:p>
    <w:p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2 - Act as a critical friend</w:t>
      </w:r>
    </w:p>
    <w:p w:rsidR="004A65E8" w:rsidRPr="00E9624A" w:rsidRDefault="004A65E8" w:rsidP="004A65E8">
      <w:pPr>
        <w:autoSpaceDE w:val="0"/>
        <w:autoSpaceDN w:val="0"/>
        <w:adjustRightInd w:val="0"/>
        <w:rPr>
          <w:rFonts w:ascii="Arial" w:hAnsi="Arial" w:cs="Arial"/>
          <w:bCs/>
          <w:color w:val="000000"/>
          <w:sz w:val="24"/>
          <w:szCs w:val="24"/>
        </w:rPr>
      </w:pPr>
      <w:r w:rsidRPr="00E9624A">
        <w:rPr>
          <w:rFonts w:ascii="Arial" w:hAnsi="Arial" w:cs="Arial"/>
          <w:bCs/>
          <w:color w:val="000000"/>
          <w:sz w:val="24"/>
          <w:szCs w:val="24"/>
        </w:rPr>
        <w:t>3 - Ensure accountability</w:t>
      </w:r>
    </w:p>
    <w:p w:rsidR="004A65E8" w:rsidRDefault="004A65E8" w:rsidP="004A65E8">
      <w:pPr>
        <w:autoSpaceDE w:val="0"/>
        <w:autoSpaceDN w:val="0"/>
        <w:adjustRightInd w:val="0"/>
        <w:rPr>
          <w:rFonts w:ascii="Arial" w:hAnsi="Arial" w:cs="Arial"/>
          <w:b/>
          <w:bCs/>
          <w:color w:val="000000"/>
          <w:sz w:val="24"/>
          <w:szCs w:val="24"/>
        </w:rPr>
      </w:pPr>
    </w:p>
    <w:p w:rsidR="004A65E8" w:rsidRPr="00E9624A" w:rsidRDefault="004A65E8" w:rsidP="004A65E8">
      <w:pPr>
        <w:autoSpaceDE w:val="0"/>
        <w:autoSpaceDN w:val="0"/>
        <w:adjustRightInd w:val="0"/>
        <w:rPr>
          <w:rFonts w:ascii="Arial" w:hAnsi="Arial" w:cs="Arial"/>
          <w:b/>
          <w:bCs/>
          <w:color w:val="000000"/>
          <w:sz w:val="24"/>
          <w:szCs w:val="24"/>
        </w:rPr>
      </w:pPr>
      <w:r w:rsidRPr="00E9624A">
        <w:rPr>
          <w:rFonts w:ascii="Arial" w:hAnsi="Arial" w:cs="Arial"/>
          <w:b/>
          <w:bCs/>
          <w:color w:val="000000"/>
          <w:sz w:val="24"/>
          <w:szCs w:val="24"/>
        </w:rPr>
        <w:t>Support and Training</w:t>
      </w: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For governors to carry out their responsibilities effectively and to a high standard</w:t>
      </w: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they need to be trained appropriately.</w:t>
      </w:r>
      <w:r>
        <w:rPr>
          <w:rFonts w:ascii="Arial" w:hAnsi="Arial" w:cs="Arial"/>
          <w:color w:val="000000"/>
          <w:sz w:val="24"/>
          <w:szCs w:val="24"/>
        </w:rPr>
        <w:t xml:space="preserve"> A new governor must attend Governor Induction and Understanding School Data training within 12 months of being appointed.</w:t>
      </w:r>
    </w:p>
    <w:p w:rsidR="004A65E8" w:rsidRDefault="004A65E8" w:rsidP="004A65E8">
      <w:pPr>
        <w:autoSpaceDE w:val="0"/>
        <w:autoSpaceDN w:val="0"/>
        <w:adjustRightInd w:val="0"/>
        <w:rPr>
          <w:rFonts w:ascii="Arial" w:hAnsi="Arial" w:cs="Arial"/>
          <w:color w:val="000000"/>
          <w:sz w:val="24"/>
          <w:szCs w:val="24"/>
        </w:rPr>
      </w:pP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A commitment to governor development is an important aspect of being an effective</w:t>
      </w: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governing body but training does not just stop at the induction stage. There are a</w:t>
      </w: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number of additional training courses available, provided by Local Authorities, to</w:t>
      </w:r>
    </w:p>
    <w:p w:rsidR="004A65E8" w:rsidRPr="00E9624A"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assist all governors to gain the knowledge and skills necessary to effectively govern</w:t>
      </w:r>
    </w:p>
    <w:p w:rsidR="004A65E8" w:rsidRDefault="004A65E8" w:rsidP="004A65E8">
      <w:pPr>
        <w:autoSpaceDE w:val="0"/>
        <w:autoSpaceDN w:val="0"/>
        <w:adjustRightInd w:val="0"/>
        <w:rPr>
          <w:rFonts w:ascii="Arial" w:hAnsi="Arial" w:cs="Arial"/>
          <w:color w:val="000000"/>
          <w:sz w:val="24"/>
          <w:szCs w:val="24"/>
        </w:rPr>
      </w:pPr>
      <w:r w:rsidRPr="00E9624A">
        <w:rPr>
          <w:rFonts w:ascii="Arial" w:hAnsi="Arial" w:cs="Arial"/>
          <w:color w:val="000000"/>
          <w:sz w:val="24"/>
          <w:szCs w:val="24"/>
        </w:rPr>
        <w:t>their school.</w:t>
      </w:r>
    </w:p>
    <w:p w:rsidR="004A65E8" w:rsidRPr="00E9624A" w:rsidRDefault="004A65E8" w:rsidP="004A65E8">
      <w:pPr>
        <w:autoSpaceDE w:val="0"/>
        <w:autoSpaceDN w:val="0"/>
        <w:adjustRightInd w:val="0"/>
        <w:rPr>
          <w:rFonts w:ascii="Arial" w:hAnsi="Arial" w:cs="Arial"/>
          <w:color w:val="000000"/>
          <w:sz w:val="24"/>
          <w:szCs w:val="24"/>
        </w:rPr>
      </w:pPr>
      <w:r>
        <w:rPr>
          <w:rFonts w:ascii="Arial" w:hAnsi="Arial" w:cs="Arial"/>
          <w:color w:val="000000"/>
          <w:sz w:val="24"/>
          <w:szCs w:val="24"/>
        </w:rPr>
        <w:br w:type="page"/>
      </w:r>
    </w:p>
    <w:p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lastRenderedPageBreak/>
        <w:t>ELIGIBILITY</w:t>
      </w:r>
    </w:p>
    <w:p w:rsidR="00DA7E19" w:rsidRPr="00ED6D8D" w:rsidRDefault="00DA7E19" w:rsidP="00DA7E19">
      <w:pPr>
        <w:tabs>
          <w:tab w:val="left" w:pos="8080"/>
          <w:tab w:val="left" w:pos="8280"/>
        </w:tabs>
        <w:ind w:right="-61"/>
        <w:rPr>
          <w:rFonts w:ascii="Arial" w:hAnsi="Arial" w:cs="Arial"/>
          <w:sz w:val="24"/>
          <w:szCs w:val="24"/>
        </w:rPr>
      </w:pPr>
    </w:p>
    <w:p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t>Definition of an elected parent governor:</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An elected parent governor is defined as “</w:t>
      </w:r>
      <w:r w:rsidRPr="00ED6D8D">
        <w:rPr>
          <w:rFonts w:ascii="Arial" w:hAnsi="Arial" w:cs="Arial"/>
          <w:b/>
          <w:sz w:val="24"/>
          <w:szCs w:val="24"/>
        </w:rPr>
        <w:t>a person who is elected as a member of the governing body of a school by parents of registered pupils at the school and who is himself/herself such a parent at the time he/she is elected”.</w:t>
      </w:r>
      <w:r w:rsidRPr="00ED6D8D">
        <w:rPr>
          <w:rFonts w:ascii="Arial" w:hAnsi="Arial" w:cs="Arial"/>
          <w:sz w:val="24"/>
          <w:szCs w:val="24"/>
        </w:rPr>
        <w:t xml:space="preserve"> Parent governors shall hold office for a term of four years, subject to resignation or disqualification. In some circumstance a child or young person  may have more than two ‘parents’ or people with parental responsibility and they all have the right to stand as governors, or to vote, examples are long-term foster parents, legal guardians and residence orders. </w:t>
      </w:r>
    </w:p>
    <w:p w:rsidR="00DA7E19" w:rsidRPr="00ED6D8D" w:rsidRDefault="00DA7E19" w:rsidP="00DA7E19">
      <w:pPr>
        <w:tabs>
          <w:tab w:val="left" w:pos="8080"/>
          <w:tab w:val="left" w:pos="8280"/>
        </w:tabs>
        <w:ind w:right="-61"/>
        <w:rPr>
          <w:rFonts w:ascii="Arial" w:hAnsi="Arial" w:cs="Arial"/>
          <w:sz w:val="24"/>
          <w:szCs w:val="24"/>
        </w:rPr>
      </w:pPr>
    </w:p>
    <w:p w:rsidR="00DA7E19" w:rsidRPr="00ED6D8D" w:rsidRDefault="00DA7E19" w:rsidP="00DA7E19">
      <w:pPr>
        <w:tabs>
          <w:tab w:val="left" w:pos="8080"/>
          <w:tab w:val="left" w:pos="8280"/>
        </w:tabs>
        <w:ind w:right="-61"/>
        <w:rPr>
          <w:rFonts w:ascii="Arial" w:hAnsi="Arial" w:cs="Arial"/>
          <w:b/>
          <w:sz w:val="24"/>
          <w:szCs w:val="24"/>
        </w:rPr>
      </w:pPr>
      <w:r w:rsidRPr="00ED6D8D">
        <w:rPr>
          <w:rFonts w:ascii="Arial" w:hAnsi="Arial" w:cs="Arial"/>
          <w:b/>
          <w:sz w:val="24"/>
          <w:szCs w:val="24"/>
        </w:rPr>
        <w:t>Disqualification - applicable to all Governors:</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A person is disqualified from being a school governor if:</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1. </w:t>
      </w:r>
      <w:r>
        <w:rPr>
          <w:rFonts w:ascii="Arial" w:hAnsi="Arial" w:cs="Arial"/>
          <w:sz w:val="24"/>
          <w:szCs w:val="24"/>
        </w:rPr>
        <w:t xml:space="preserve"> </w:t>
      </w:r>
      <w:r w:rsidRPr="00ED6D8D">
        <w:rPr>
          <w:rFonts w:ascii="Arial" w:hAnsi="Arial" w:cs="Arial"/>
          <w:sz w:val="24"/>
          <w:szCs w:val="24"/>
        </w:rPr>
        <w:t>that person would, at the date of appointment, be a member of the governing bodies of more than two schools.</w:t>
      </w:r>
      <w:r>
        <w:rPr>
          <w:rFonts w:ascii="Arial" w:hAnsi="Arial" w:cs="Arial"/>
          <w:sz w:val="24"/>
          <w:szCs w:val="24"/>
        </w:rPr>
        <w:t xml:space="preserve"> </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2.</w:t>
      </w:r>
      <w:r>
        <w:rPr>
          <w:rFonts w:ascii="Arial" w:hAnsi="Arial" w:cs="Arial"/>
          <w:sz w:val="24"/>
          <w:szCs w:val="24"/>
        </w:rPr>
        <w:t xml:space="preserve"> </w:t>
      </w:r>
      <w:r w:rsidRPr="00ED6D8D">
        <w:rPr>
          <w:rFonts w:ascii="Arial" w:hAnsi="Arial" w:cs="Arial"/>
          <w:sz w:val="24"/>
          <w:szCs w:val="24"/>
        </w:rPr>
        <w:t>that person refuses a request by the Governing Body to apply for a Disclosure &amp; Barring Service (DBS) check.</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3. </w:t>
      </w:r>
      <w:r>
        <w:rPr>
          <w:rFonts w:ascii="Arial" w:hAnsi="Arial" w:cs="Arial"/>
          <w:sz w:val="24"/>
          <w:szCs w:val="24"/>
        </w:rPr>
        <w:t xml:space="preserve"> </w:t>
      </w:r>
      <w:r w:rsidRPr="00ED6D8D">
        <w:rPr>
          <w:rFonts w:ascii="Arial" w:hAnsi="Arial" w:cs="Arial"/>
          <w:sz w:val="24"/>
          <w:szCs w:val="24"/>
        </w:rPr>
        <w:t>that person has been adjudged bankrupt or sequestration of his estate has been awarded and (in either case) he/she has not been discharged and the bankruptcy order has not been annulled or rescinded. That person has made a composition or arrangement with, or granted a trust deed for, his creditors and has not been discharged in respect of it.</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4. that person has been disqualified from serving as a Company Director or has an order made under Section 429 (2) (b) of the Insolvency Act 1986.</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5. that person has been removed from the office of trustee for a Charity by an order made by the Charity Commissioners or the High Court on the grounds of any misconduct or mismanagement in the administration of the Charity.</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6. that person is liable to be detained under the Mental Health Act 1983.</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7 (a) (i) that person has within the previous 5 years been convicted of any offence and has received a prison sentence (whether suspended or not) for a period of 3 months or more without the option of a fine; or</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(ii) that person has within the previous 20 years has been convicted of any offence and has received a prison sentence for a period of more than 2 ½ years: or</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(iii) that person has at any time been convicted of any offence and has received a prison sentence of 5 years or more.</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(b) that person has within the previous 5 years been convicted under Section 547 Education Act 1996 (nuisance and disturbance on educational premises) which took place on the premises of a school and has been sentenced to a fine. </w:t>
      </w: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 xml:space="preserve">8.   that person is a governor who has remained suspended from office by virtue of regulation 4 or 5 of the Government of Maintained Schools (Training Requirements for Governors)(Wales) Regulations 2013 for a continuous period of six months  or who has already been disqualified for failure to attend required training until he has completed that training.  </w:t>
      </w:r>
    </w:p>
    <w:p w:rsidR="00DA7E19" w:rsidRPr="00ED6D8D" w:rsidRDefault="00DA7E19" w:rsidP="00DA7E19">
      <w:pPr>
        <w:tabs>
          <w:tab w:val="left" w:pos="8080"/>
          <w:tab w:val="left" w:pos="8280"/>
        </w:tabs>
        <w:ind w:right="-61"/>
        <w:rPr>
          <w:rFonts w:ascii="Arial" w:hAnsi="Arial" w:cs="Arial"/>
          <w:sz w:val="24"/>
          <w:szCs w:val="24"/>
        </w:rPr>
      </w:pPr>
    </w:p>
    <w:p w:rsidR="00DA7E19" w:rsidRPr="00ED6D8D" w:rsidRDefault="00DA7E19" w:rsidP="00DA7E19">
      <w:pPr>
        <w:tabs>
          <w:tab w:val="left" w:pos="8080"/>
          <w:tab w:val="left" w:pos="8280"/>
        </w:tabs>
        <w:ind w:right="-61"/>
        <w:rPr>
          <w:rFonts w:ascii="Arial" w:hAnsi="Arial" w:cs="Arial"/>
          <w:sz w:val="24"/>
          <w:szCs w:val="24"/>
        </w:rPr>
      </w:pPr>
      <w:r w:rsidRPr="00ED6D8D">
        <w:rPr>
          <w:rFonts w:ascii="Arial" w:hAnsi="Arial" w:cs="Arial"/>
          <w:sz w:val="24"/>
          <w:szCs w:val="24"/>
        </w:rPr>
        <w:t>(The above is a summary of the provisions of Regulation 24 and Schedule 5 of the Government of Maintained Schools (Wales) Regulations 2005. If you want to read the Regulations, please contact the Governor Support Team, Wrexham County Borough Council, 3rd Floor Lambpit Street, Wrexham, LL11 1AR).</w:t>
      </w:r>
    </w:p>
    <w:p w:rsidR="00DA7E19" w:rsidRDefault="00DA7E19" w:rsidP="00DA7E19">
      <w:pPr>
        <w:spacing w:after="200" w:line="276" w:lineRule="auto"/>
        <w:rPr>
          <w:rFonts w:ascii="Arial" w:hAnsi="Arial" w:cs="Arial"/>
          <w:b/>
          <w:color w:val="FF0000"/>
          <w:sz w:val="24"/>
          <w:szCs w:val="24"/>
          <w:u w:val="single"/>
        </w:rPr>
      </w:pPr>
      <w:r>
        <w:rPr>
          <w:rFonts w:ascii="Arial" w:hAnsi="Arial" w:cs="Arial"/>
          <w:b/>
          <w:sz w:val="24"/>
          <w:szCs w:val="24"/>
          <w:u w:val="single"/>
        </w:rPr>
        <w:br w:type="page"/>
      </w:r>
    </w:p>
    <w:p w:rsidR="008F0006" w:rsidRPr="00F41460" w:rsidRDefault="008F0006" w:rsidP="004A65E8">
      <w:pPr>
        <w:tabs>
          <w:tab w:val="left" w:pos="8080"/>
          <w:tab w:val="left" w:pos="8280"/>
        </w:tabs>
        <w:ind w:right="-61"/>
        <w:jc w:val="center"/>
        <w:rPr>
          <w:rFonts w:ascii="Arial" w:hAnsi="Arial" w:cs="Arial"/>
          <w:b/>
          <w:sz w:val="24"/>
          <w:szCs w:val="24"/>
          <w:u w:val="single"/>
        </w:rPr>
      </w:pPr>
      <w:r w:rsidRPr="00F41460">
        <w:rPr>
          <w:rFonts w:ascii="Arial" w:hAnsi="Arial" w:cs="Arial"/>
          <w:b/>
          <w:sz w:val="24"/>
          <w:szCs w:val="24"/>
          <w:u w:val="single"/>
        </w:rPr>
        <w:lastRenderedPageBreak/>
        <w:t>VICTORIA CP SCHOOL</w:t>
      </w:r>
    </w:p>
    <w:p w:rsidR="004A65E8" w:rsidRPr="00E9624A" w:rsidRDefault="004A65E8" w:rsidP="004A65E8">
      <w:pPr>
        <w:tabs>
          <w:tab w:val="left" w:pos="8080"/>
          <w:tab w:val="left" w:pos="8280"/>
        </w:tabs>
        <w:ind w:right="-61"/>
        <w:jc w:val="center"/>
        <w:rPr>
          <w:rFonts w:ascii="Arial" w:hAnsi="Arial" w:cs="Arial"/>
          <w:b/>
          <w:sz w:val="24"/>
          <w:szCs w:val="24"/>
          <w:u w:val="single"/>
        </w:rPr>
      </w:pPr>
      <w:r w:rsidRPr="00E9624A">
        <w:rPr>
          <w:rFonts w:ascii="Arial" w:hAnsi="Arial" w:cs="Arial"/>
          <w:b/>
          <w:sz w:val="24"/>
          <w:szCs w:val="24"/>
          <w:u w:val="single"/>
        </w:rPr>
        <w:t>NOMINATION OF PARENT GOVERNOR</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w:t>
      </w:r>
      <w:r>
        <w:rPr>
          <w:rFonts w:ascii="Arial" w:hAnsi="Arial" w:cs="Arial"/>
          <w:sz w:val="24"/>
          <w:szCs w:val="24"/>
        </w:rPr>
        <w:t xml:space="preserve">WISH TO NOMINATE:   </w:t>
      </w:r>
      <w:r w:rsidRPr="00ED6D8D">
        <w:rPr>
          <w:rFonts w:ascii="Arial" w:hAnsi="Arial" w:cs="Arial"/>
          <w:sz w:val="24"/>
          <w:szCs w:val="24"/>
        </w:rPr>
        <w:t>__________________________________________</w:t>
      </w:r>
    </w:p>
    <w:p w:rsidR="00D82175" w:rsidRDefault="00D82175"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as a Parent Governor of </w:t>
      </w:r>
      <w:r w:rsidR="00D82175">
        <w:rPr>
          <w:rFonts w:ascii="Arial" w:hAnsi="Arial" w:cs="Arial"/>
          <w:sz w:val="24"/>
          <w:szCs w:val="24"/>
        </w:rPr>
        <w:t xml:space="preserve">Victoria CP </w:t>
      </w:r>
      <w:r w:rsidRPr="00ED6D8D">
        <w:rPr>
          <w:rFonts w:ascii="Arial" w:hAnsi="Arial" w:cs="Arial"/>
          <w:sz w:val="24"/>
          <w:szCs w:val="24"/>
        </w:rPr>
        <w:t>School.</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Proposer’s  Signature:_____________________________________________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Parent of: _______________________________________ Year: 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Seconder’s Signature: :_____________________________________________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Parent of: _______________________________________ Year: 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CONSENT OF NOMINEE</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_____________________________________________________________  </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being the Parent of:______________________________  Year ____________</w:t>
      </w: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accept the nomination.</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Signed:  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 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w:t>
      </w: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SELF NOMINATION</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 xml:space="preserve">I ______________________________________________________________  </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being the Parent of: ________________________________  Year __________</w:t>
      </w: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wish to nominate myself.</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Signed:  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4A65E8" w:rsidRPr="00ED6D8D" w:rsidRDefault="004A65E8" w:rsidP="004A65E8">
      <w:pPr>
        <w:tabs>
          <w:tab w:val="left" w:pos="8080"/>
          <w:tab w:val="left" w:pos="8280"/>
        </w:tabs>
        <w:ind w:right="-61"/>
        <w:rPr>
          <w:rFonts w:ascii="Arial" w:hAnsi="Arial" w:cs="Arial"/>
          <w:sz w:val="24"/>
          <w:szCs w:val="24"/>
        </w:rPr>
      </w:pPr>
      <w:r w:rsidRPr="00ED6D8D">
        <w:rPr>
          <w:rFonts w:ascii="Arial" w:hAnsi="Arial" w:cs="Arial"/>
          <w:sz w:val="24"/>
          <w:szCs w:val="24"/>
        </w:rPr>
        <w:t>Address: ________________________________________________________</w:t>
      </w:r>
    </w:p>
    <w:p w:rsidR="004A65E8" w:rsidRPr="00ED6D8D" w:rsidRDefault="004A65E8" w:rsidP="004A65E8">
      <w:pPr>
        <w:tabs>
          <w:tab w:val="left" w:pos="8080"/>
          <w:tab w:val="left" w:pos="8280"/>
        </w:tabs>
        <w:ind w:right="-61"/>
        <w:rPr>
          <w:rFonts w:ascii="Arial" w:hAnsi="Arial" w:cs="Arial"/>
          <w:sz w:val="24"/>
          <w:szCs w:val="24"/>
        </w:rPr>
      </w:pPr>
    </w:p>
    <w:p w:rsidR="00DA7E19" w:rsidRDefault="004A65E8" w:rsidP="004A65E8">
      <w:pPr>
        <w:tabs>
          <w:tab w:val="left" w:pos="8080"/>
          <w:tab w:val="left" w:pos="8280"/>
        </w:tabs>
        <w:ind w:right="-61"/>
        <w:jc w:val="center"/>
        <w:rPr>
          <w:rFonts w:ascii="Arial" w:hAnsi="Arial" w:cs="Arial"/>
          <w:sz w:val="24"/>
          <w:szCs w:val="24"/>
        </w:rPr>
      </w:pPr>
      <w:r w:rsidRPr="00ED6D8D">
        <w:rPr>
          <w:rFonts w:ascii="Arial" w:hAnsi="Arial" w:cs="Arial"/>
          <w:sz w:val="24"/>
          <w:szCs w:val="24"/>
        </w:rPr>
        <w:t>A brief personal statement is *enclosed/being sent</w:t>
      </w:r>
      <w:r w:rsidR="00DA7E19">
        <w:rPr>
          <w:rFonts w:ascii="Arial" w:hAnsi="Arial" w:cs="Arial"/>
          <w:sz w:val="24"/>
          <w:szCs w:val="24"/>
        </w:rPr>
        <w:t xml:space="preserve"> </w:t>
      </w:r>
      <w:r w:rsidRPr="00ED6D8D">
        <w:rPr>
          <w:rFonts w:ascii="Arial" w:hAnsi="Arial" w:cs="Arial"/>
          <w:sz w:val="24"/>
          <w:szCs w:val="24"/>
        </w:rPr>
        <w:t xml:space="preserve">separately </w:t>
      </w:r>
    </w:p>
    <w:p w:rsidR="004A65E8" w:rsidRPr="00ED6D8D" w:rsidRDefault="004A65E8" w:rsidP="004A65E8">
      <w:pPr>
        <w:tabs>
          <w:tab w:val="left" w:pos="8080"/>
          <w:tab w:val="left" w:pos="8280"/>
        </w:tabs>
        <w:ind w:right="-61"/>
        <w:jc w:val="center"/>
        <w:rPr>
          <w:rFonts w:ascii="Arial" w:hAnsi="Arial" w:cs="Arial"/>
          <w:sz w:val="24"/>
          <w:szCs w:val="24"/>
        </w:rPr>
      </w:pPr>
      <w:r w:rsidRPr="00ED6D8D">
        <w:rPr>
          <w:rFonts w:ascii="Arial" w:hAnsi="Arial" w:cs="Arial"/>
          <w:sz w:val="24"/>
          <w:szCs w:val="24"/>
        </w:rPr>
        <w:t>by the closing date/not being provided. (*delete as appropriate)</w:t>
      </w:r>
    </w:p>
    <w:p w:rsidR="004A65E8" w:rsidRPr="00ED6D8D" w:rsidRDefault="004A65E8" w:rsidP="004A65E8">
      <w:pPr>
        <w:tabs>
          <w:tab w:val="left" w:pos="8080"/>
          <w:tab w:val="left" w:pos="8280"/>
        </w:tabs>
        <w:ind w:right="-61"/>
        <w:rPr>
          <w:rFonts w:ascii="Arial" w:hAnsi="Arial" w:cs="Arial"/>
          <w:sz w:val="24"/>
          <w:szCs w:val="24"/>
        </w:rPr>
      </w:pPr>
    </w:p>
    <w:p w:rsidR="004A65E8" w:rsidRPr="00E9624A" w:rsidRDefault="0008301E" w:rsidP="004A65E8">
      <w:pPr>
        <w:tabs>
          <w:tab w:val="left" w:pos="8080"/>
          <w:tab w:val="left" w:pos="8280"/>
        </w:tabs>
        <w:ind w:right="-61"/>
        <w:jc w:val="center"/>
        <w:rPr>
          <w:rFonts w:ascii="Arial" w:hAnsi="Arial" w:cs="Arial"/>
          <w:b/>
          <w:sz w:val="24"/>
          <w:szCs w:val="24"/>
        </w:rPr>
      </w:pPr>
      <w:r>
        <w:rPr>
          <w:rFonts w:ascii="Arial" w:hAnsi="Arial" w:cs="Arial"/>
          <w:b/>
          <w:sz w:val="24"/>
          <w:szCs w:val="24"/>
        </w:rPr>
        <w:t>NOMINATIONS TO BE RECEIVED BY MONDAY 23rd</w:t>
      </w:r>
      <w:bookmarkStart w:id="1" w:name="_GoBack"/>
      <w:bookmarkEnd w:id="1"/>
      <w:r w:rsidR="0029487C">
        <w:rPr>
          <w:rFonts w:ascii="Arial" w:hAnsi="Arial" w:cs="Arial"/>
          <w:b/>
          <w:sz w:val="24"/>
          <w:szCs w:val="24"/>
        </w:rPr>
        <w:t xml:space="preserve"> SEPTEMBER 2019</w:t>
      </w:r>
    </w:p>
    <w:p w:rsidR="00D476A1" w:rsidRPr="00D82175" w:rsidRDefault="004A65E8" w:rsidP="00D82175">
      <w:pPr>
        <w:tabs>
          <w:tab w:val="left" w:pos="8080"/>
          <w:tab w:val="left" w:pos="8280"/>
        </w:tabs>
        <w:ind w:right="-61"/>
        <w:jc w:val="center"/>
        <w:rPr>
          <w:sz w:val="24"/>
          <w:szCs w:val="24"/>
        </w:rPr>
      </w:pPr>
      <w:r w:rsidRPr="00E9624A">
        <w:rPr>
          <w:rFonts w:ascii="Arial" w:hAnsi="Arial" w:cs="Arial"/>
        </w:rPr>
        <w:t>The Regulations state:  “Nominations shall be made on a designated form which shall be returned to the school on or before the stipulated date.  Nominations received after that date shall be invalid.</w:t>
      </w:r>
      <w:bookmarkEnd w:id="0"/>
    </w:p>
    <w:sectPr w:rsidR="00D476A1" w:rsidRPr="00D82175" w:rsidSect="00F17D4F">
      <w:pgSz w:w="12240" w:h="15840"/>
      <w:pgMar w:top="227" w:right="720" w:bottom="720" w:left="720" w:header="431" w:footer="686"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796" w:rsidRDefault="00A42796" w:rsidP="004A65E8">
      <w:r>
        <w:separator/>
      </w:r>
    </w:p>
  </w:endnote>
  <w:endnote w:type="continuationSeparator" w:id="0">
    <w:p w:rsidR="00A42796" w:rsidRDefault="00A42796" w:rsidP="004A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796" w:rsidRDefault="00A42796" w:rsidP="004A65E8">
      <w:r>
        <w:separator/>
      </w:r>
    </w:p>
  </w:footnote>
  <w:footnote w:type="continuationSeparator" w:id="0">
    <w:p w:rsidR="00A42796" w:rsidRDefault="00A42796" w:rsidP="004A65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808BB"/>
    <w:multiLevelType w:val="hybridMultilevel"/>
    <w:tmpl w:val="2432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8D97EE3"/>
    <w:multiLevelType w:val="hybridMultilevel"/>
    <w:tmpl w:val="1A62A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5E8"/>
    <w:rsid w:val="0008301E"/>
    <w:rsid w:val="000A3C6F"/>
    <w:rsid w:val="000E284E"/>
    <w:rsid w:val="0011521D"/>
    <w:rsid w:val="00172E61"/>
    <w:rsid w:val="002739C4"/>
    <w:rsid w:val="00282E33"/>
    <w:rsid w:val="0029487C"/>
    <w:rsid w:val="004A65E8"/>
    <w:rsid w:val="00681E4A"/>
    <w:rsid w:val="006959BF"/>
    <w:rsid w:val="00780ACB"/>
    <w:rsid w:val="00847D09"/>
    <w:rsid w:val="0088226B"/>
    <w:rsid w:val="008C1AF6"/>
    <w:rsid w:val="008F0006"/>
    <w:rsid w:val="009A03FF"/>
    <w:rsid w:val="00A42796"/>
    <w:rsid w:val="00A475E4"/>
    <w:rsid w:val="00AA7CF7"/>
    <w:rsid w:val="00AD1472"/>
    <w:rsid w:val="00CA0807"/>
    <w:rsid w:val="00D476A1"/>
    <w:rsid w:val="00D82175"/>
    <w:rsid w:val="00DA7E19"/>
    <w:rsid w:val="00DD4331"/>
    <w:rsid w:val="00EE3C2F"/>
    <w:rsid w:val="00F17D4F"/>
    <w:rsid w:val="00F41460"/>
    <w:rsid w:val="00F71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E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65E8"/>
    <w:pPr>
      <w:tabs>
        <w:tab w:val="center" w:pos="4320"/>
        <w:tab w:val="right" w:pos="8640"/>
      </w:tabs>
    </w:pPr>
  </w:style>
  <w:style w:type="character" w:customStyle="1" w:styleId="FooterChar">
    <w:name w:val="Footer Char"/>
    <w:basedOn w:val="DefaultParagraphFont"/>
    <w:link w:val="Footer"/>
    <w:rsid w:val="004A65E8"/>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4A65E8"/>
    <w:pPr>
      <w:tabs>
        <w:tab w:val="center" w:pos="4513"/>
        <w:tab w:val="right" w:pos="9026"/>
      </w:tabs>
    </w:pPr>
  </w:style>
  <w:style w:type="character" w:customStyle="1" w:styleId="HeaderChar">
    <w:name w:val="Header Char"/>
    <w:basedOn w:val="DefaultParagraphFont"/>
    <w:link w:val="Header"/>
    <w:uiPriority w:val="99"/>
    <w:rsid w:val="004A65E8"/>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681E4A"/>
    <w:pPr>
      <w:ind w:left="720"/>
      <w:contextualSpacing/>
    </w:pPr>
  </w:style>
  <w:style w:type="paragraph" w:styleId="BalloonText">
    <w:name w:val="Balloon Text"/>
    <w:basedOn w:val="Normal"/>
    <w:link w:val="BalloonTextChar"/>
    <w:uiPriority w:val="99"/>
    <w:semiHidden/>
    <w:unhideWhenUsed/>
    <w:rsid w:val="00EE3C2F"/>
    <w:rPr>
      <w:rFonts w:ascii="Tahoma" w:hAnsi="Tahoma" w:cs="Tahoma"/>
      <w:sz w:val="16"/>
      <w:szCs w:val="16"/>
    </w:rPr>
  </w:style>
  <w:style w:type="character" w:customStyle="1" w:styleId="BalloonTextChar">
    <w:name w:val="Balloon Text Char"/>
    <w:basedOn w:val="DefaultParagraphFont"/>
    <w:link w:val="BalloonText"/>
    <w:uiPriority w:val="99"/>
    <w:semiHidden/>
    <w:rsid w:val="00EE3C2F"/>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5E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A65E8"/>
    <w:pPr>
      <w:tabs>
        <w:tab w:val="center" w:pos="4320"/>
        <w:tab w:val="right" w:pos="8640"/>
      </w:tabs>
    </w:pPr>
  </w:style>
  <w:style w:type="character" w:customStyle="1" w:styleId="FooterChar">
    <w:name w:val="Footer Char"/>
    <w:basedOn w:val="DefaultParagraphFont"/>
    <w:link w:val="Footer"/>
    <w:rsid w:val="004A65E8"/>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4A65E8"/>
    <w:pPr>
      <w:tabs>
        <w:tab w:val="center" w:pos="4513"/>
        <w:tab w:val="right" w:pos="9026"/>
      </w:tabs>
    </w:pPr>
  </w:style>
  <w:style w:type="character" w:customStyle="1" w:styleId="HeaderChar">
    <w:name w:val="Header Char"/>
    <w:basedOn w:val="DefaultParagraphFont"/>
    <w:link w:val="Header"/>
    <w:uiPriority w:val="99"/>
    <w:rsid w:val="004A65E8"/>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681E4A"/>
    <w:pPr>
      <w:ind w:left="720"/>
      <w:contextualSpacing/>
    </w:pPr>
  </w:style>
  <w:style w:type="paragraph" w:styleId="BalloonText">
    <w:name w:val="Balloon Text"/>
    <w:basedOn w:val="Normal"/>
    <w:link w:val="BalloonTextChar"/>
    <w:uiPriority w:val="99"/>
    <w:semiHidden/>
    <w:unhideWhenUsed/>
    <w:rsid w:val="00EE3C2F"/>
    <w:rPr>
      <w:rFonts w:ascii="Tahoma" w:hAnsi="Tahoma" w:cs="Tahoma"/>
      <w:sz w:val="16"/>
      <w:szCs w:val="16"/>
    </w:rPr>
  </w:style>
  <w:style w:type="character" w:customStyle="1" w:styleId="BalloonTextChar">
    <w:name w:val="Balloon Text Char"/>
    <w:basedOn w:val="DefaultParagraphFont"/>
    <w:link w:val="BalloonText"/>
    <w:uiPriority w:val="99"/>
    <w:semiHidden/>
    <w:rsid w:val="00EE3C2F"/>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2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http://www.satradingco.org/sites/salvationarmytrading/files/eco-schools_rgb.jp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http://avow.org/wp-content/uploads/2015/09/WCBC.jp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http://www.gladstoneprimaryschool.co.uk/siteimages/active%20marc%20cymru%20logo.jpg" TargetMode="External"/><Relationship Id="rId20" Type="http://schemas.openxmlformats.org/officeDocument/2006/relationships/image" Target="http://www.leonajones.co.uk/uploads/3/1/6/3/31634385/5604686_orig.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http://creativecardiff.org.uk/sites/default/files/field/image/opportunity/arts%20council.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mailbox@victoria-pri.wrexham.sch.uk" TargetMode="External"/><Relationship Id="rId14" Type="http://schemas.openxmlformats.org/officeDocument/2006/relationships/image" Target="http://www.wrexham.gov.uk/images/education/leaflogo.jpg" TargetMode="External"/><Relationship Id="rId22" Type="http://schemas.openxmlformats.org/officeDocument/2006/relationships/image" Target="http://welshrefugeecouncil.org.uk/sites/default/files/partners/logos/WG_Funded_land_mon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Brown</dc:creator>
  <cp:lastModifiedBy>Debbie  Eccles</cp:lastModifiedBy>
  <cp:revision>9</cp:revision>
  <cp:lastPrinted>2017-01-10T11:06:00Z</cp:lastPrinted>
  <dcterms:created xsi:type="dcterms:W3CDTF">2017-09-28T06:08:00Z</dcterms:created>
  <dcterms:modified xsi:type="dcterms:W3CDTF">2019-09-10T06:29:00Z</dcterms:modified>
</cp:coreProperties>
</file>