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48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  <w:gridCol w:w="1620"/>
      </w:tblGrid>
      <w:tr w:rsidR="005312B7" w:rsidRPr="003106B2" w:rsidTr="005312B7">
        <w:tc>
          <w:tcPr>
            <w:tcW w:w="8838" w:type="dxa"/>
            <w:shd w:val="clear" w:color="auto" w:fill="BFBFBF"/>
          </w:tcPr>
          <w:p w:rsidR="005312B7" w:rsidRPr="003106B2" w:rsidRDefault="005312B7" w:rsidP="005312B7">
            <w:pPr>
              <w:spacing w:after="0" w:line="240" w:lineRule="auto"/>
              <w:rPr>
                <w:rFonts w:ascii="MV Boli" w:hAnsi="MV Boli" w:cs="MV Boli"/>
              </w:rPr>
            </w:pPr>
            <w:r w:rsidRPr="003106B2">
              <w:rPr>
                <w:rFonts w:ascii="MV Boli" w:hAnsi="MV Boli" w:cs="MV Boli"/>
              </w:rPr>
              <w:t>ACTIVITY</w:t>
            </w:r>
          </w:p>
        </w:tc>
        <w:tc>
          <w:tcPr>
            <w:tcW w:w="1620" w:type="dxa"/>
            <w:shd w:val="clear" w:color="auto" w:fill="BFBFBF"/>
          </w:tcPr>
          <w:p w:rsidR="005312B7" w:rsidRPr="003106B2" w:rsidRDefault="005312B7" w:rsidP="005312B7">
            <w:pPr>
              <w:spacing w:after="0" w:line="240" w:lineRule="auto"/>
              <w:rPr>
                <w:rFonts w:ascii="MV Boli" w:hAnsi="MV Boli" w:cs="MV Boli"/>
              </w:rPr>
            </w:pPr>
            <w:r w:rsidRPr="003106B2">
              <w:rPr>
                <w:rFonts w:ascii="MV Boli" w:hAnsi="MV Boli" w:cs="MV Boli"/>
              </w:rPr>
              <w:t>COST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Play to Learn Nursery Packs and Booklets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£500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Resources for successful playground and dinner hall behaviour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£400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Contribution towards Arts Council Grant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£1,250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Attendance incentives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£210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IDL Reading and Spelling programme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£100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Teaching Assistant to deliver speech and language and social skills workshops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£1000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Subsidise trips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 and cultural visits</w:t>
            </w:r>
            <w:r w:rsidRPr="00CD1CBB">
              <w:rPr>
                <w:rFonts w:ascii="MV Boli" w:hAnsi="MV Boli" w:cs="MV Boli"/>
                <w:sz w:val="20"/>
                <w:szCs w:val="20"/>
              </w:rPr>
              <w:t xml:space="preserve"> for </w:t>
            </w:r>
            <w:r>
              <w:rPr>
                <w:rFonts w:ascii="MV Boli" w:hAnsi="MV Boli" w:cs="MV Boli"/>
                <w:sz w:val="20"/>
                <w:szCs w:val="20"/>
              </w:rPr>
              <w:t>e</w:t>
            </w:r>
            <w:r w:rsidRPr="00CD1CBB">
              <w:rPr>
                <w:rFonts w:ascii="MV Boli" w:hAnsi="MV Boli" w:cs="MV Boli"/>
                <w:sz w:val="20"/>
                <w:szCs w:val="20"/>
              </w:rPr>
              <w:t>FSM</w:t>
            </w:r>
            <w:r>
              <w:rPr>
                <w:rFonts w:ascii="MV Boli" w:hAnsi="MV Boli" w:cs="MV Boli"/>
                <w:sz w:val="20"/>
                <w:szCs w:val="20"/>
              </w:rPr>
              <w:t>/FSM</w:t>
            </w:r>
            <w:r w:rsidRPr="00CD1CBB">
              <w:rPr>
                <w:rFonts w:ascii="MV Boli" w:hAnsi="MV Boli" w:cs="MV Boli"/>
                <w:sz w:val="20"/>
                <w:szCs w:val="20"/>
              </w:rPr>
              <w:t xml:space="preserve"> learners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£2000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 xml:space="preserve">Supply for </w:t>
            </w:r>
            <w:smartTag w:uri="urn:schemas-microsoft-com:office:smarttags" w:element="place">
              <w:r w:rsidRPr="00CD1CBB">
                <w:rPr>
                  <w:rFonts w:ascii="MV Boli" w:hAnsi="MV Boli" w:cs="MV Boli"/>
                  <w:sz w:val="20"/>
                  <w:szCs w:val="20"/>
                </w:rPr>
                <w:t>Forest</w:t>
              </w:r>
            </w:smartTag>
            <w:r w:rsidRPr="00CD1CBB">
              <w:rPr>
                <w:rFonts w:ascii="MV Boli" w:hAnsi="MV Boli" w:cs="MV Boli"/>
                <w:sz w:val="20"/>
                <w:szCs w:val="20"/>
              </w:rPr>
              <w:t xml:space="preserve"> Schools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 – 2 teachers delivering – 1 teacher delivering specifically for targeted FSM pupils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F04102">
              <w:rPr>
                <w:rFonts w:ascii="MV Boli" w:hAnsi="MV Boli" w:cs="MV Boli"/>
                <w:sz w:val="20"/>
                <w:szCs w:val="20"/>
              </w:rPr>
              <w:t>£21,600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Families Connect wages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£ 5</w:t>
            </w:r>
            <w:r w:rsidRPr="00CD1CBB">
              <w:rPr>
                <w:rFonts w:ascii="MV Boli" w:hAnsi="MV Boli" w:cs="MV Boli"/>
                <w:sz w:val="20"/>
                <w:szCs w:val="20"/>
              </w:rPr>
              <w:t>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CATS tests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£400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R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eading Champion 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£700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PASS survey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£470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Staff Training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 (teachers and assistants) in literacy, numeracy, Digital Competence, ICT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£8</w:t>
            </w:r>
            <w:r w:rsidRPr="00CD1CBB">
              <w:rPr>
                <w:rFonts w:ascii="MV Boli" w:hAnsi="MV Boli" w:cs="MV Boli"/>
                <w:sz w:val="20"/>
                <w:szCs w:val="20"/>
              </w:rPr>
              <w:t>,000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Supply costs to cover staff training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 related to school priorities</w:t>
            </w:r>
          </w:p>
        </w:tc>
        <w:tc>
          <w:tcPr>
            <w:tcW w:w="1620" w:type="dxa"/>
          </w:tcPr>
          <w:p w:rsidR="005312B7" w:rsidRPr="00CD1CBB" w:rsidRDefault="00B937E9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£8</w:t>
            </w:r>
            <w:r w:rsidR="005312B7" w:rsidRPr="00CD1CBB">
              <w:rPr>
                <w:rFonts w:ascii="MV Boli" w:hAnsi="MV Boli" w:cs="MV Boli"/>
                <w:sz w:val="20"/>
                <w:szCs w:val="20"/>
              </w:rPr>
              <w:t>,000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Supply costs fo</w:t>
            </w:r>
            <w:r>
              <w:rPr>
                <w:rFonts w:ascii="MV Boli" w:hAnsi="MV Boli" w:cs="MV Boli"/>
                <w:sz w:val="20"/>
                <w:szCs w:val="20"/>
              </w:rPr>
              <w:t>r school pm lessons observations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£4,000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‘I can’t Hoola yet’ programme to develop growth mind-set in targeted pupils</w:t>
            </w:r>
          </w:p>
        </w:tc>
        <w:tc>
          <w:tcPr>
            <w:tcW w:w="1620" w:type="dxa"/>
          </w:tcPr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£360</w:t>
            </w:r>
          </w:p>
        </w:tc>
      </w:tr>
      <w:tr w:rsidR="005312B7" w:rsidRPr="00AB4C2B" w:rsidTr="005312B7">
        <w:tc>
          <w:tcPr>
            <w:tcW w:w="8838" w:type="dxa"/>
          </w:tcPr>
          <w:p w:rsidR="005312B7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CD1CBB">
              <w:rPr>
                <w:rFonts w:ascii="MV Boli" w:hAnsi="MV Boli" w:cs="MV Boli"/>
                <w:sz w:val="20"/>
                <w:szCs w:val="20"/>
              </w:rPr>
              <w:t>Total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 spend</w:t>
            </w:r>
          </w:p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Total grant</w:t>
            </w:r>
          </w:p>
        </w:tc>
        <w:tc>
          <w:tcPr>
            <w:tcW w:w="1620" w:type="dxa"/>
          </w:tcPr>
          <w:p w:rsidR="005312B7" w:rsidRDefault="00B937E9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£49</w:t>
            </w:r>
            <w:bookmarkStart w:id="0" w:name="_GoBack"/>
            <w:bookmarkEnd w:id="0"/>
            <w:r w:rsidR="005312B7">
              <w:rPr>
                <w:rFonts w:ascii="MV Boli" w:hAnsi="MV Boli" w:cs="MV Boli"/>
                <w:sz w:val="20"/>
                <w:szCs w:val="20"/>
              </w:rPr>
              <w:t>,610</w:t>
            </w:r>
          </w:p>
          <w:p w:rsidR="005312B7" w:rsidRPr="00CD1CBB" w:rsidRDefault="005312B7" w:rsidP="005312B7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>
              <w:rPr>
                <w:rFonts w:ascii="MV Boli" w:hAnsi="MV Boli" w:cs="MV Boli"/>
                <w:sz w:val="20"/>
                <w:szCs w:val="20"/>
              </w:rPr>
              <w:t>£49,900</w:t>
            </w:r>
          </w:p>
        </w:tc>
      </w:tr>
    </w:tbl>
    <w:p w:rsidR="005312B7" w:rsidRPr="00CD1CBB" w:rsidRDefault="005312B7" w:rsidP="005312B7">
      <w:pPr>
        <w:jc w:val="center"/>
        <w:rPr>
          <w:rFonts w:ascii="MV Boli" w:hAnsi="MV Boli" w:cs="MV Boli"/>
          <w:b/>
          <w:u w:val="single"/>
        </w:rPr>
      </w:pPr>
      <w:r w:rsidRPr="00CD1CBB">
        <w:rPr>
          <w:rFonts w:ascii="MV Boli" w:hAnsi="MV Boli" w:cs="MV Boli"/>
          <w:b/>
          <w:u w:val="single"/>
        </w:rPr>
        <w:t>VICTORIA CP SCHOOL</w:t>
      </w:r>
    </w:p>
    <w:p w:rsidR="005312B7" w:rsidRPr="00CD1CBB" w:rsidRDefault="005312B7" w:rsidP="005312B7">
      <w:pPr>
        <w:jc w:val="center"/>
        <w:rPr>
          <w:rFonts w:ascii="MV Boli" w:hAnsi="MV Boli" w:cs="MV Boli"/>
          <w:b/>
          <w:u w:val="single"/>
        </w:rPr>
      </w:pPr>
      <w:r w:rsidRPr="00CD1CBB">
        <w:rPr>
          <w:rFonts w:ascii="MV Boli" w:hAnsi="MV Boli" w:cs="MV Boli"/>
          <w:b/>
          <w:u w:val="single"/>
        </w:rPr>
        <w:t>DRA</w:t>
      </w:r>
      <w:r>
        <w:rPr>
          <w:rFonts w:ascii="MV Boli" w:hAnsi="MV Boli" w:cs="MV Boli"/>
          <w:b/>
          <w:u w:val="single"/>
        </w:rPr>
        <w:t>FT FORECAST OF PDG SPENDING 2016 - 17</w:t>
      </w:r>
    </w:p>
    <w:p w:rsidR="00DE2652" w:rsidRDefault="00B937E9"/>
    <w:sectPr w:rsidR="00DE2652" w:rsidSect="005312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B7"/>
    <w:rsid w:val="00067F69"/>
    <w:rsid w:val="001672C1"/>
    <w:rsid w:val="001C2253"/>
    <w:rsid w:val="002C5A88"/>
    <w:rsid w:val="003534D9"/>
    <w:rsid w:val="00372025"/>
    <w:rsid w:val="003C6AAF"/>
    <w:rsid w:val="003E6A96"/>
    <w:rsid w:val="004058D3"/>
    <w:rsid w:val="005312B7"/>
    <w:rsid w:val="00540ED6"/>
    <w:rsid w:val="00576502"/>
    <w:rsid w:val="00622834"/>
    <w:rsid w:val="00623846"/>
    <w:rsid w:val="00671BA6"/>
    <w:rsid w:val="007B7775"/>
    <w:rsid w:val="007D22E1"/>
    <w:rsid w:val="008724E8"/>
    <w:rsid w:val="0087732A"/>
    <w:rsid w:val="008C1DEC"/>
    <w:rsid w:val="0094563F"/>
    <w:rsid w:val="00955020"/>
    <w:rsid w:val="00A026A1"/>
    <w:rsid w:val="00AD54CE"/>
    <w:rsid w:val="00B52817"/>
    <w:rsid w:val="00B60A5B"/>
    <w:rsid w:val="00B8774F"/>
    <w:rsid w:val="00B937E9"/>
    <w:rsid w:val="00C67FF7"/>
    <w:rsid w:val="00CC3682"/>
    <w:rsid w:val="00D20BD0"/>
    <w:rsid w:val="00D3062E"/>
    <w:rsid w:val="00D63BD7"/>
    <w:rsid w:val="00DE64BD"/>
    <w:rsid w:val="00DF1741"/>
    <w:rsid w:val="00E2095F"/>
    <w:rsid w:val="00F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7CEE06"/>
  <w15:chartTrackingRefBased/>
  <w15:docId w15:val="{24E74D79-E924-4DF1-8681-4380F21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12B7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rICHARDSON</dc:creator>
  <cp:keywords/>
  <dc:description/>
  <cp:lastModifiedBy>Debbie rICHARDSON</cp:lastModifiedBy>
  <cp:revision>5</cp:revision>
  <dcterms:created xsi:type="dcterms:W3CDTF">2017-01-25T18:47:00Z</dcterms:created>
  <dcterms:modified xsi:type="dcterms:W3CDTF">2017-01-25T18:56:00Z</dcterms:modified>
</cp:coreProperties>
</file>