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DDA" w:rsidRDefault="00A97DDA" w:rsidP="00A53AD4">
      <w:pPr>
        <w:pStyle w:val="NoSpacing"/>
        <w:jc w:val="center"/>
        <w:rPr>
          <w:rFonts w:ascii="Comic Sans MS" w:hAnsi="Comic Sans MS"/>
          <w:u w:val="single"/>
        </w:rPr>
      </w:pPr>
      <w:r w:rsidRPr="00A53AD4">
        <w:rPr>
          <w:rFonts w:ascii="Comic Sans MS" w:hAnsi="Comic Sans MS"/>
          <w:u w:val="single"/>
        </w:rPr>
        <w:t>Admissions, arrivals and collections, settling in, failure to collect a child, and when a child is lost or missing, policy and procedure</w:t>
      </w:r>
    </w:p>
    <w:p w:rsidR="00A53AD4" w:rsidRPr="00A53AD4" w:rsidRDefault="00A53AD4" w:rsidP="00A53AD4">
      <w:pPr>
        <w:pStyle w:val="NoSpacing"/>
        <w:jc w:val="center"/>
        <w:rPr>
          <w:rFonts w:ascii="Comic Sans MS" w:hAnsi="Comic Sans MS"/>
          <w:u w:val="single"/>
        </w:rPr>
      </w:pPr>
    </w:p>
    <w:p w:rsidR="00A97DDA" w:rsidRDefault="00A97DDA" w:rsidP="00A53AD4">
      <w:pPr>
        <w:pStyle w:val="NoSpacing"/>
        <w:rPr>
          <w:rFonts w:ascii="Comic Sans MS" w:hAnsi="Comic Sans MS"/>
          <w:color w:val="5B9BD5" w:themeColor="accent1"/>
        </w:rPr>
      </w:pPr>
      <w:r w:rsidRPr="00A53AD4">
        <w:rPr>
          <w:rFonts w:ascii="Comic Sans MS" w:hAnsi="Comic Sans MS"/>
          <w:color w:val="5B9BD5" w:themeColor="accent1"/>
        </w:rPr>
        <w:t>(This should be read in conjunction with the statement of purpose, contract and registration form.)</w:t>
      </w:r>
    </w:p>
    <w:p w:rsidR="00A53AD4" w:rsidRPr="00A53AD4" w:rsidRDefault="00A53AD4" w:rsidP="00A53AD4">
      <w:pPr>
        <w:pStyle w:val="NoSpacing"/>
        <w:rPr>
          <w:rFonts w:ascii="Comic Sans MS" w:hAnsi="Comic Sans MS"/>
          <w:b/>
        </w:rPr>
      </w:pPr>
      <w:r w:rsidRPr="00A53AD4">
        <w:rPr>
          <w:rFonts w:ascii="Comic Sans MS" w:hAnsi="Comic Sans MS"/>
          <w:b/>
        </w:rPr>
        <w:t>Admisssions</w:t>
      </w:r>
    </w:p>
    <w:p w:rsidR="00A97DDA" w:rsidRPr="00A53AD4" w:rsidRDefault="00A97DDA" w:rsidP="00A53AD4">
      <w:pPr>
        <w:pStyle w:val="NoSpacing"/>
        <w:rPr>
          <w:rFonts w:ascii="Comic Sans MS" w:hAnsi="Comic Sans MS"/>
        </w:rPr>
      </w:pPr>
      <w:r w:rsidRPr="00A53AD4">
        <w:rPr>
          <w:rFonts w:ascii="Comic Sans MS" w:hAnsi="Comic Sans MS"/>
        </w:rPr>
        <w:t>It is the policy of Little Gems</w:t>
      </w:r>
      <w:r w:rsidR="00A53AD4">
        <w:rPr>
          <w:rFonts w:ascii="Comic Sans MS" w:hAnsi="Comic Sans MS"/>
        </w:rPr>
        <w:t>,</w:t>
      </w:r>
      <w:r w:rsidR="00014553">
        <w:rPr>
          <w:rFonts w:ascii="Comic Sans MS" w:hAnsi="Comic Sans MS"/>
        </w:rPr>
        <w:t xml:space="preserve"> Little Treasures &amp; Jewels O</w:t>
      </w:r>
      <w:r w:rsidRPr="00A53AD4">
        <w:rPr>
          <w:rFonts w:ascii="Comic Sans MS" w:hAnsi="Comic Sans MS"/>
        </w:rPr>
        <w:t>SC</w:t>
      </w:r>
      <w:r w:rsidRPr="00A53AD4">
        <w:rPr>
          <w:rFonts w:ascii="Comic Sans MS" w:hAnsi="Comic Sans MS"/>
          <w:i/>
        </w:rPr>
        <w:t xml:space="preserve"> </w:t>
      </w:r>
      <w:r w:rsidRPr="00A53AD4">
        <w:rPr>
          <w:rFonts w:ascii="Comic Sans MS" w:hAnsi="Comic Sans MS"/>
        </w:rPr>
        <w:t xml:space="preserve">to welcome all children and families who, in line with our statement of purpose, may want to attend.  </w:t>
      </w:r>
    </w:p>
    <w:p w:rsidR="00A97DDA" w:rsidRPr="00A53AD4" w:rsidRDefault="00A97DDA" w:rsidP="00A53AD4">
      <w:pPr>
        <w:pStyle w:val="NoSpacing"/>
        <w:rPr>
          <w:rFonts w:ascii="Comic Sans MS" w:hAnsi="Comic Sans MS"/>
        </w:rPr>
      </w:pPr>
      <w:r w:rsidRPr="00A53AD4">
        <w:rPr>
          <w:rFonts w:ascii="Comic Sans MS" w:hAnsi="Comic Sans MS"/>
        </w:rPr>
        <w:t>We do this by:</w:t>
      </w:r>
    </w:p>
    <w:p w:rsidR="00A97DDA" w:rsidRPr="00A53AD4" w:rsidRDefault="00A97DDA" w:rsidP="00A53AD4">
      <w:pPr>
        <w:pStyle w:val="NoSpacing"/>
        <w:numPr>
          <w:ilvl w:val="0"/>
          <w:numId w:val="15"/>
        </w:numPr>
        <w:rPr>
          <w:rFonts w:ascii="Comic Sans MS" w:hAnsi="Comic Sans MS"/>
        </w:rPr>
      </w:pPr>
      <w:r w:rsidRPr="00A53AD4">
        <w:rPr>
          <w:rFonts w:ascii="Comic Sans MS" w:hAnsi="Comic Sans MS"/>
        </w:rPr>
        <w:t>Accepting applications from families for their children regardless of gender, culture, religion or disability.</w:t>
      </w:r>
    </w:p>
    <w:p w:rsidR="00A97DDA" w:rsidRPr="00A53AD4" w:rsidRDefault="00A97DDA" w:rsidP="00A53AD4">
      <w:pPr>
        <w:pStyle w:val="NoSpacing"/>
        <w:numPr>
          <w:ilvl w:val="0"/>
          <w:numId w:val="15"/>
        </w:numPr>
        <w:rPr>
          <w:rFonts w:ascii="Comic Sans MS" w:hAnsi="Comic Sans MS"/>
        </w:rPr>
      </w:pPr>
      <w:r w:rsidRPr="00A53AD4">
        <w:rPr>
          <w:rFonts w:ascii="Comic Sans MS" w:hAnsi="Comic Sans MS"/>
        </w:rPr>
        <w:t xml:space="preserve">Taking account of the Equality Act 2010. </w:t>
      </w:r>
    </w:p>
    <w:p w:rsidR="00A97DDA" w:rsidRPr="00A53AD4" w:rsidRDefault="00A97DDA" w:rsidP="00A53AD4">
      <w:pPr>
        <w:pStyle w:val="NoSpacing"/>
        <w:numPr>
          <w:ilvl w:val="0"/>
          <w:numId w:val="15"/>
        </w:numPr>
        <w:rPr>
          <w:rFonts w:ascii="Comic Sans MS" w:hAnsi="Comic Sans MS"/>
        </w:rPr>
      </w:pPr>
      <w:r w:rsidRPr="00A53AD4">
        <w:rPr>
          <w:rFonts w:ascii="Comic Sans MS" w:hAnsi="Comic Sans MS"/>
        </w:rPr>
        <w:t xml:space="preserve">Making sure that advertisements for </w:t>
      </w:r>
      <w:r w:rsidR="00A53AD4" w:rsidRPr="00A53AD4">
        <w:rPr>
          <w:rFonts w:ascii="Comic Sans MS" w:hAnsi="Comic Sans MS"/>
        </w:rPr>
        <w:t>our setting are</w:t>
      </w:r>
      <w:r w:rsidRPr="00A53AD4">
        <w:rPr>
          <w:rFonts w:ascii="Comic Sans MS" w:hAnsi="Comic Sans MS"/>
        </w:rPr>
        <w:t xml:space="preserve"> accessible, reflect the needs of the community and are displayed in the local community and the local authority Families Information Service.</w:t>
      </w:r>
    </w:p>
    <w:p w:rsidR="00A97DDA" w:rsidRPr="00A53AD4" w:rsidRDefault="00A97DDA" w:rsidP="00A53AD4">
      <w:pPr>
        <w:pStyle w:val="NoSpacing"/>
        <w:numPr>
          <w:ilvl w:val="0"/>
          <w:numId w:val="15"/>
        </w:numPr>
        <w:rPr>
          <w:rFonts w:ascii="Comic Sans MS" w:hAnsi="Comic Sans MS"/>
        </w:rPr>
      </w:pPr>
      <w:r w:rsidRPr="00A53AD4">
        <w:rPr>
          <w:rFonts w:ascii="Comic Sans MS" w:hAnsi="Comic Sans MS"/>
        </w:rPr>
        <w:t xml:space="preserve">Arranging a number of </w:t>
      </w:r>
      <w:r w:rsidRPr="00A53AD4">
        <w:rPr>
          <w:rFonts w:ascii="Comic Sans MS" w:hAnsi="Comic Sans MS"/>
          <w:i/>
        </w:rPr>
        <w:t>‘open sessions’</w:t>
      </w:r>
      <w:r w:rsidRPr="00A53AD4">
        <w:rPr>
          <w:rFonts w:ascii="Comic Sans MS" w:hAnsi="Comic Sans MS"/>
        </w:rPr>
        <w:t xml:space="preserve"> throughout the year so that families can visit and see for themselves how we work.</w:t>
      </w:r>
    </w:p>
    <w:p w:rsidR="00A97DDA" w:rsidRPr="00A53AD4" w:rsidRDefault="00A97DDA" w:rsidP="00A53AD4">
      <w:pPr>
        <w:pStyle w:val="NoSpacing"/>
        <w:numPr>
          <w:ilvl w:val="0"/>
          <w:numId w:val="15"/>
        </w:numPr>
        <w:rPr>
          <w:rFonts w:ascii="Comic Sans MS" w:hAnsi="Comic Sans MS"/>
          <w:color w:val="5B9BD5" w:themeColor="accent1"/>
        </w:rPr>
      </w:pPr>
      <w:r w:rsidRPr="00A53AD4">
        <w:rPr>
          <w:rFonts w:ascii="Comic Sans MS" w:hAnsi="Comic Sans MS"/>
        </w:rPr>
        <w:t xml:space="preserve">Welcoming parents/carers who want to be actively involved in the running </w:t>
      </w:r>
      <w:r w:rsidRPr="00194CF8">
        <w:rPr>
          <w:rFonts w:ascii="Comic Sans MS" w:hAnsi="Comic Sans MS"/>
        </w:rPr>
        <w:t>of our</w:t>
      </w:r>
      <w:r w:rsidRPr="00A53AD4">
        <w:rPr>
          <w:rFonts w:ascii="Comic Sans MS" w:hAnsi="Comic Sans MS"/>
          <w:i/>
        </w:rPr>
        <w:t xml:space="preserve"> </w:t>
      </w:r>
      <w:r w:rsidRPr="00194CF8">
        <w:rPr>
          <w:rFonts w:ascii="Comic Sans MS" w:hAnsi="Comic Sans MS"/>
        </w:rPr>
        <w:t>group</w:t>
      </w:r>
      <w:r w:rsidR="00194CF8">
        <w:rPr>
          <w:rFonts w:ascii="Comic Sans MS" w:hAnsi="Comic Sans MS"/>
        </w:rPr>
        <w:t>’</w:t>
      </w:r>
      <w:r w:rsidRPr="00194CF8">
        <w:rPr>
          <w:rFonts w:ascii="Comic Sans MS" w:hAnsi="Comic Sans MS"/>
        </w:rPr>
        <w:t xml:space="preserve">s </w:t>
      </w:r>
      <w:r w:rsidRPr="00A53AD4">
        <w:rPr>
          <w:rFonts w:ascii="Comic Sans MS" w:hAnsi="Comic Sans MS"/>
          <w:color w:val="5B9BD5" w:themeColor="accent1"/>
        </w:rPr>
        <w:t>(see parental involvement policy).</w:t>
      </w:r>
    </w:p>
    <w:p w:rsidR="00A97DDA" w:rsidRDefault="00A97DDA" w:rsidP="00A53AD4">
      <w:pPr>
        <w:pStyle w:val="NoSpacing"/>
        <w:numPr>
          <w:ilvl w:val="0"/>
          <w:numId w:val="15"/>
        </w:numPr>
        <w:rPr>
          <w:rFonts w:ascii="Comic Sans MS" w:hAnsi="Comic Sans MS"/>
        </w:rPr>
      </w:pPr>
      <w:r w:rsidRPr="00A53AD4">
        <w:rPr>
          <w:rFonts w:ascii="Comic Sans MS" w:hAnsi="Comic Sans MS"/>
        </w:rPr>
        <w:t xml:space="preserve">Implementing an effective settling in policy and procedure. </w:t>
      </w:r>
    </w:p>
    <w:p w:rsidR="00A53AD4" w:rsidRPr="00A53AD4" w:rsidRDefault="00A53AD4" w:rsidP="00A53AD4">
      <w:pPr>
        <w:pStyle w:val="NoSpacing"/>
        <w:rPr>
          <w:rFonts w:ascii="Comic Sans MS" w:hAnsi="Comic Sans MS"/>
        </w:rPr>
      </w:pPr>
    </w:p>
    <w:p w:rsidR="00A53AD4" w:rsidRPr="00A53AD4" w:rsidRDefault="00A97DDA" w:rsidP="00A53AD4">
      <w:pPr>
        <w:pStyle w:val="NoSpacing"/>
        <w:rPr>
          <w:rFonts w:ascii="Comic Sans MS" w:hAnsi="Comic Sans MS"/>
        </w:rPr>
      </w:pPr>
      <w:r w:rsidRPr="00A53AD4">
        <w:rPr>
          <w:rFonts w:ascii="Comic Sans MS" w:hAnsi="Comic Sans MS"/>
          <w:b/>
        </w:rPr>
        <w:t>Allocation of places:</w:t>
      </w:r>
      <w:r w:rsidRPr="00A53AD4">
        <w:rPr>
          <w:rFonts w:ascii="Comic Sans MS" w:hAnsi="Comic Sans MS"/>
        </w:rPr>
        <w:t xml:space="preserve"> </w:t>
      </w:r>
    </w:p>
    <w:p w:rsidR="00A97DDA" w:rsidRPr="00A53AD4" w:rsidRDefault="00A97DDA" w:rsidP="00A53AD4">
      <w:pPr>
        <w:pStyle w:val="NoSpacing"/>
        <w:rPr>
          <w:rFonts w:ascii="Comic Sans MS" w:hAnsi="Comic Sans MS"/>
        </w:rPr>
      </w:pPr>
      <w:r w:rsidRPr="00A53AD4">
        <w:rPr>
          <w:rFonts w:ascii="Comic Sans MS" w:hAnsi="Comic Sans MS"/>
        </w:rPr>
        <w:t>Little G</w:t>
      </w:r>
      <w:r w:rsidR="00014553">
        <w:rPr>
          <w:rFonts w:ascii="Comic Sans MS" w:hAnsi="Comic Sans MS"/>
        </w:rPr>
        <w:t>ems, Little Treasures &amp; Jewels O</w:t>
      </w:r>
      <w:r w:rsidRPr="00A53AD4">
        <w:rPr>
          <w:rFonts w:ascii="Comic Sans MS" w:hAnsi="Comic Sans MS"/>
        </w:rPr>
        <w:t>SC</w:t>
      </w:r>
      <w:r w:rsidRPr="00A53AD4">
        <w:rPr>
          <w:rFonts w:ascii="Comic Sans MS" w:hAnsi="Comic Sans MS"/>
          <w:i/>
        </w:rPr>
        <w:t xml:space="preserve"> </w:t>
      </w:r>
      <w:r w:rsidRPr="00A53AD4">
        <w:rPr>
          <w:rFonts w:ascii="Comic Sans MS" w:hAnsi="Comic Sans MS"/>
        </w:rPr>
        <w:t xml:space="preserve">allocates places fairly in the following way: </w:t>
      </w:r>
    </w:p>
    <w:p w:rsidR="00A97DDA" w:rsidRPr="00A53AD4" w:rsidRDefault="00A97DDA" w:rsidP="00A53AD4">
      <w:pPr>
        <w:pStyle w:val="NoSpacing"/>
        <w:numPr>
          <w:ilvl w:val="0"/>
          <w:numId w:val="16"/>
        </w:numPr>
        <w:rPr>
          <w:rFonts w:ascii="Comic Sans MS" w:hAnsi="Comic Sans MS"/>
        </w:rPr>
      </w:pPr>
      <w:r w:rsidRPr="00A53AD4">
        <w:rPr>
          <w:rFonts w:ascii="Comic Sans MS" w:hAnsi="Comic Sans MS"/>
        </w:rPr>
        <w:t xml:space="preserve">While available places exist they are allocated on a first come first served basis </w:t>
      </w:r>
    </w:p>
    <w:p w:rsidR="00A97DDA" w:rsidRPr="00A53AD4" w:rsidRDefault="00A97DDA" w:rsidP="00A53AD4">
      <w:pPr>
        <w:pStyle w:val="NoSpacing"/>
        <w:numPr>
          <w:ilvl w:val="0"/>
          <w:numId w:val="16"/>
        </w:numPr>
        <w:rPr>
          <w:rFonts w:ascii="Comic Sans MS" w:hAnsi="Comic Sans MS"/>
        </w:rPr>
      </w:pPr>
      <w:r w:rsidRPr="00A53AD4">
        <w:rPr>
          <w:rFonts w:ascii="Comic Sans MS" w:hAnsi="Comic Sans MS"/>
        </w:rPr>
        <w:t>Places should be reserved in advance by completion of a registration form.</w:t>
      </w:r>
    </w:p>
    <w:p w:rsidR="00A97DDA" w:rsidRPr="00A53AD4" w:rsidRDefault="00A97DDA" w:rsidP="00A53AD4">
      <w:pPr>
        <w:pStyle w:val="NoSpacing"/>
        <w:numPr>
          <w:ilvl w:val="0"/>
          <w:numId w:val="16"/>
        </w:numPr>
        <w:rPr>
          <w:rFonts w:ascii="Comic Sans MS" w:hAnsi="Comic Sans MS"/>
        </w:rPr>
      </w:pPr>
      <w:r w:rsidRPr="00A53AD4">
        <w:rPr>
          <w:rFonts w:ascii="Comic Sans MS" w:hAnsi="Comic Sans MS"/>
        </w:rPr>
        <w:t xml:space="preserve">If, in exceptional circumstances, </w:t>
      </w:r>
      <w:r w:rsidRPr="00194CF8">
        <w:rPr>
          <w:rFonts w:ascii="Comic Sans MS" w:hAnsi="Comic Sans MS"/>
        </w:rPr>
        <w:t>we are</w:t>
      </w:r>
      <w:r w:rsidRPr="00A53AD4">
        <w:rPr>
          <w:rFonts w:ascii="Comic Sans MS" w:hAnsi="Comic Sans MS"/>
        </w:rPr>
        <w:t xml:space="preserve"> not able to admit a child, we will provide a written statement of the reasons and information about how any appeal against the decision can be made.</w:t>
      </w:r>
    </w:p>
    <w:p w:rsidR="00A97DDA" w:rsidRPr="00A53AD4" w:rsidRDefault="00A97DDA" w:rsidP="00A53AD4">
      <w:pPr>
        <w:pStyle w:val="NoSpacing"/>
        <w:rPr>
          <w:rFonts w:ascii="Comic Sans MS" w:hAnsi="Comic Sans MS"/>
        </w:rPr>
      </w:pPr>
    </w:p>
    <w:p w:rsidR="00A97DDA" w:rsidRPr="00A53AD4" w:rsidRDefault="00A97DDA" w:rsidP="00A53AD4">
      <w:pPr>
        <w:pStyle w:val="NoSpacing"/>
        <w:rPr>
          <w:rFonts w:ascii="Comic Sans MS" w:hAnsi="Comic Sans MS" w:cs="Arial"/>
          <w:b/>
        </w:rPr>
      </w:pPr>
      <w:r w:rsidRPr="00A53AD4">
        <w:rPr>
          <w:rFonts w:ascii="Comic Sans MS" w:hAnsi="Comic Sans MS" w:cs="Arial"/>
          <w:b/>
        </w:rPr>
        <w:t>Registration</w:t>
      </w:r>
      <w:r w:rsidR="00A53AD4">
        <w:rPr>
          <w:rFonts w:ascii="Comic Sans MS" w:hAnsi="Comic Sans MS" w:cs="Arial"/>
          <w:b/>
        </w:rPr>
        <w:t>:</w:t>
      </w:r>
    </w:p>
    <w:p w:rsidR="00A97DDA" w:rsidRPr="00194CF8" w:rsidRDefault="00A97DDA" w:rsidP="00A53AD4">
      <w:pPr>
        <w:pStyle w:val="NoSpacing"/>
        <w:numPr>
          <w:ilvl w:val="0"/>
          <w:numId w:val="17"/>
        </w:numPr>
        <w:rPr>
          <w:rFonts w:ascii="Comic Sans MS" w:hAnsi="Comic Sans MS" w:cs="Arial"/>
          <w:bCs/>
        </w:rPr>
      </w:pPr>
      <w:r w:rsidRPr="00A53AD4">
        <w:rPr>
          <w:rFonts w:ascii="Comic Sans MS" w:hAnsi="Comic Sans MS"/>
        </w:rPr>
        <w:t xml:space="preserve">Parents/carers </w:t>
      </w:r>
      <w:r w:rsidRPr="00A53AD4">
        <w:rPr>
          <w:rFonts w:ascii="Comic Sans MS" w:hAnsi="Comic Sans MS" w:cs="Arial"/>
          <w:bCs/>
        </w:rPr>
        <w:t>complete and sign the contract and registration form and confirm they have read and understood the policies and procedures and agree to the terms and conditions before their child attends.</w:t>
      </w:r>
    </w:p>
    <w:p w:rsidR="00A97DDA" w:rsidRPr="00A53AD4" w:rsidRDefault="00A97DDA" w:rsidP="00A53AD4">
      <w:pPr>
        <w:pStyle w:val="NoSpacing"/>
        <w:numPr>
          <w:ilvl w:val="0"/>
          <w:numId w:val="17"/>
        </w:numPr>
        <w:rPr>
          <w:rFonts w:ascii="Comic Sans MS" w:hAnsi="Comic Sans MS" w:cs="Arial"/>
          <w:bCs/>
        </w:rPr>
      </w:pPr>
      <w:r w:rsidRPr="00A53AD4">
        <w:rPr>
          <w:rFonts w:ascii="Comic Sans MS" w:hAnsi="Comic Sans MS" w:cs="Arial"/>
          <w:bCs/>
        </w:rPr>
        <w:t>Parents/carers agree to inform the setting</w:t>
      </w:r>
      <w:r w:rsidRPr="00A53AD4">
        <w:rPr>
          <w:rFonts w:ascii="Comic Sans MS" w:hAnsi="Comic Sans MS" w:cs="Arial"/>
          <w:bCs/>
          <w:i/>
        </w:rPr>
        <w:t xml:space="preserve"> </w:t>
      </w:r>
      <w:r w:rsidRPr="00A53AD4">
        <w:rPr>
          <w:rFonts w:ascii="Comic Sans MS" w:hAnsi="Comic Sans MS" w:cs="Arial"/>
          <w:bCs/>
        </w:rPr>
        <w:t>of any changes to information they have provided.</w:t>
      </w:r>
    </w:p>
    <w:p w:rsidR="00A97DDA" w:rsidRDefault="00A97DDA" w:rsidP="00A53AD4">
      <w:pPr>
        <w:pStyle w:val="NoSpacing"/>
        <w:rPr>
          <w:rFonts w:ascii="Comic Sans MS" w:hAnsi="Comic Sans MS" w:cs="Arial"/>
          <w:bCs/>
        </w:rPr>
      </w:pPr>
    </w:p>
    <w:p w:rsidR="00A97DDA" w:rsidRPr="00A53AD4" w:rsidRDefault="00A53AD4" w:rsidP="00A53AD4">
      <w:pPr>
        <w:pStyle w:val="NoSpacing"/>
        <w:rPr>
          <w:rFonts w:ascii="Comic Sans MS" w:hAnsi="Comic Sans MS"/>
          <w:b/>
        </w:rPr>
      </w:pPr>
      <w:r>
        <w:rPr>
          <w:rFonts w:ascii="Comic Sans MS" w:hAnsi="Comic Sans MS"/>
          <w:b/>
        </w:rPr>
        <w:t>Settling in:</w:t>
      </w:r>
    </w:p>
    <w:p w:rsidR="00A97DDA" w:rsidRPr="00A53AD4" w:rsidRDefault="00A53AD4" w:rsidP="00A53AD4">
      <w:pPr>
        <w:pStyle w:val="NoSpacing"/>
        <w:numPr>
          <w:ilvl w:val="0"/>
          <w:numId w:val="18"/>
        </w:numPr>
        <w:rPr>
          <w:rFonts w:ascii="Comic Sans MS" w:hAnsi="Comic Sans MS" w:cs="Arial"/>
        </w:rPr>
      </w:pPr>
      <w:r w:rsidRPr="00A53AD4">
        <w:rPr>
          <w:rFonts w:ascii="Comic Sans MS" w:hAnsi="Comic Sans MS"/>
        </w:rPr>
        <w:t>We</w:t>
      </w:r>
      <w:r w:rsidR="00A97DDA" w:rsidRPr="00A53AD4">
        <w:rPr>
          <w:rFonts w:ascii="Comic Sans MS" w:hAnsi="Comic Sans MS"/>
          <w:i/>
        </w:rPr>
        <w:t xml:space="preserve"> </w:t>
      </w:r>
      <w:r>
        <w:rPr>
          <w:rFonts w:ascii="Comic Sans MS" w:hAnsi="Comic Sans MS" w:cs="Arial"/>
        </w:rPr>
        <w:t xml:space="preserve">acknowledge </w:t>
      </w:r>
      <w:r w:rsidR="00A97DDA" w:rsidRPr="00A53AD4">
        <w:rPr>
          <w:rFonts w:ascii="Comic Sans MS" w:hAnsi="Comic Sans MS" w:cs="Arial"/>
        </w:rPr>
        <w:t xml:space="preserve">the importance of parents/carers and staff working together to help children settle in the provision and develop confidence to participate in all the activities offered. Some children take longer than others to do this and </w:t>
      </w:r>
      <w:r w:rsidR="00A97DDA" w:rsidRPr="00A53AD4">
        <w:rPr>
          <w:rFonts w:ascii="Comic Sans MS" w:hAnsi="Comic Sans MS"/>
        </w:rPr>
        <w:t xml:space="preserve">we </w:t>
      </w:r>
      <w:r w:rsidRPr="00A53AD4">
        <w:rPr>
          <w:rFonts w:ascii="Comic Sans MS" w:hAnsi="Comic Sans MS"/>
        </w:rPr>
        <w:t>will respond</w:t>
      </w:r>
      <w:r w:rsidR="00A97DDA" w:rsidRPr="00A53AD4">
        <w:rPr>
          <w:rFonts w:ascii="Comic Sans MS" w:hAnsi="Comic Sans MS"/>
        </w:rPr>
        <w:t xml:space="preserve"> to their needs on an individual basis.</w:t>
      </w:r>
      <w:r w:rsidR="00A97DDA" w:rsidRPr="00A53AD4">
        <w:rPr>
          <w:rFonts w:ascii="Comic Sans MS" w:hAnsi="Comic Sans MS" w:cs="Arial"/>
        </w:rPr>
        <w:t xml:space="preserve"> </w:t>
      </w:r>
    </w:p>
    <w:p w:rsidR="00A97DDA" w:rsidRPr="00A53AD4" w:rsidRDefault="00A97DDA" w:rsidP="00A53AD4">
      <w:pPr>
        <w:pStyle w:val="NoSpacing"/>
        <w:numPr>
          <w:ilvl w:val="0"/>
          <w:numId w:val="18"/>
        </w:numPr>
        <w:rPr>
          <w:rFonts w:ascii="Comic Sans MS" w:hAnsi="Comic Sans MS"/>
        </w:rPr>
      </w:pPr>
      <w:r w:rsidRPr="00A53AD4">
        <w:rPr>
          <w:rFonts w:ascii="Comic Sans MS" w:hAnsi="Comic Sans MS"/>
        </w:rPr>
        <w:t xml:space="preserve">To help children settle quickly and feel comfortable and confident in their new surroundings parents/carers are advised to dress their child in clothes that are suitable for messy play and help their child towards independence (for example, toileting). </w:t>
      </w:r>
    </w:p>
    <w:p w:rsidR="00A97DDA" w:rsidRPr="00A53AD4" w:rsidRDefault="00A97DDA" w:rsidP="00A53AD4">
      <w:pPr>
        <w:pStyle w:val="NoSpacing"/>
        <w:numPr>
          <w:ilvl w:val="0"/>
          <w:numId w:val="18"/>
        </w:numPr>
        <w:rPr>
          <w:rFonts w:ascii="Comic Sans MS" w:hAnsi="Comic Sans MS" w:cs="Arial"/>
        </w:rPr>
      </w:pPr>
      <w:r w:rsidRPr="00A53AD4">
        <w:rPr>
          <w:rFonts w:ascii="Comic Sans MS" w:hAnsi="Comic Sans MS"/>
        </w:rPr>
        <w:lastRenderedPageBreak/>
        <w:t>We do</w:t>
      </w:r>
      <w:r w:rsidRPr="00A53AD4">
        <w:rPr>
          <w:rFonts w:ascii="Comic Sans MS" w:hAnsi="Comic Sans MS"/>
          <w:i/>
        </w:rPr>
        <w:t xml:space="preserve"> </w:t>
      </w:r>
      <w:r w:rsidRPr="00A53AD4">
        <w:rPr>
          <w:rFonts w:ascii="Comic Sans MS" w:hAnsi="Comic Sans MS"/>
        </w:rPr>
        <w:t>keep spare clothes available for use in the event of an accident, but parents/carers may want to provide a change of clothes for their own child.</w:t>
      </w:r>
      <w:r w:rsidR="00194CF8" w:rsidRPr="00194CF8">
        <w:rPr>
          <w:rFonts w:ascii="Comic Sans MS" w:hAnsi="Comic Sans MS"/>
          <w:color w:val="5B9BD5" w:themeColor="accent1"/>
        </w:rPr>
        <w:t>(see toileting policy)</w:t>
      </w:r>
    </w:p>
    <w:p w:rsidR="00A97DDA" w:rsidRPr="00A53AD4" w:rsidRDefault="00A97DDA" w:rsidP="00A53AD4">
      <w:pPr>
        <w:pStyle w:val="NoSpacing"/>
        <w:numPr>
          <w:ilvl w:val="0"/>
          <w:numId w:val="18"/>
        </w:numPr>
        <w:rPr>
          <w:rFonts w:ascii="Comic Sans MS" w:hAnsi="Comic Sans MS" w:cs="Arial"/>
        </w:rPr>
      </w:pPr>
      <w:r w:rsidRPr="00A53AD4">
        <w:rPr>
          <w:rFonts w:ascii="Comic Sans MS" w:hAnsi="Comic Sans MS"/>
        </w:rPr>
        <w:t>Parents/carers and their child are invited to meet the settings manager before registering so that their needs and requirements can be discussed.</w:t>
      </w:r>
    </w:p>
    <w:p w:rsidR="00A97DDA" w:rsidRPr="00A53AD4" w:rsidRDefault="00A97DDA" w:rsidP="00A53AD4">
      <w:pPr>
        <w:pStyle w:val="NoSpacing"/>
        <w:numPr>
          <w:ilvl w:val="0"/>
          <w:numId w:val="18"/>
        </w:numPr>
        <w:rPr>
          <w:rFonts w:ascii="Comic Sans MS" w:hAnsi="Comic Sans MS" w:cs="Arial"/>
        </w:rPr>
      </w:pPr>
      <w:r w:rsidRPr="00A53AD4">
        <w:rPr>
          <w:rFonts w:ascii="Comic Sans MS" w:hAnsi="Comic Sans MS" w:cs="Arial"/>
        </w:rPr>
        <w:t>Parents/carers are welcome to stay with their child for the whole or part of sessions until they and their child feel confident.</w:t>
      </w:r>
    </w:p>
    <w:p w:rsidR="00A97DDA" w:rsidRPr="00A53AD4" w:rsidRDefault="00A97DDA" w:rsidP="00A53AD4">
      <w:pPr>
        <w:pStyle w:val="NoSpacing"/>
        <w:numPr>
          <w:ilvl w:val="0"/>
          <w:numId w:val="18"/>
        </w:numPr>
        <w:rPr>
          <w:rFonts w:ascii="Comic Sans MS" w:hAnsi="Comic Sans MS" w:cs="Arial"/>
        </w:rPr>
      </w:pPr>
      <w:r w:rsidRPr="00A53AD4">
        <w:rPr>
          <w:rFonts w:ascii="Comic Sans MS" w:hAnsi="Comic Sans MS" w:cs="Arial"/>
        </w:rPr>
        <w:t>Children may bring their comfort objects with them until they feel confident about being without them.</w:t>
      </w:r>
    </w:p>
    <w:p w:rsidR="00A97DDA" w:rsidRPr="00A53AD4" w:rsidRDefault="00A97DDA" w:rsidP="00A53AD4">
      <w:pPr>
        <w:pStyle w:val="NoSpacing"/>
        <w:numPr>
          <w:ilvl w:val="0"/>
          <w:numId w:val="18"/>
        </w:numPr>
        <w:rPr>
          <w:rFonts w:ascii="Comic Sans MS" w:hAnsi="Comic Sans MS" w:cs="Arial"/>
        </w:rPr>
      </w:pPr>
      <w:r w:rsidRPr="00A53AD4">
        <w:rPr>
          <w:rFonts w:ascii="Comic Sans MS" w:hAnsi="Comic Sans MS" w:cs="Arial"/>
        </w:rPr>
        <w:t xml:space="preserve">Parents/carers are encouraged to discuss the settling in process for their child with </w:t>
      </w:r>
      <w:r w:rsidR="005667A6" w:rsidRPr="00A53AD4">
        <w:rPr>
          <w:rFonts w:ascii="Comic Sans MS" w:hAnsi="Comic Sans MS" w:cs="Arial"/>
        </w:rPr>
        <w:t xml:space="preserve">the settings manager </w:t>
      </w:r>
      <w:r w:rsidRPr="00A53AD4">
        <w:rPr>
          <w:rFonts w:ascii="Comic Sans MS" w:hAnsi="Comic Sans MS" w:cs="Arial"/>
        </w:rPr>
        <w:t>at any time.</w:t>
      </w:r>
    </w:p>
    <w:p w:rsidR="005667A6" w:rsidRPr="00A53AD4" w:rsidRDefault="005667A6" w:rsidP="00A53AD4">
      <w:pPr>
        <w:pStyle w:val="NoSpacing"/>
        <w:rPr>
          <w:rFonts w:ascii="Comic Sans MS" w:hAnsi="Comic Sans MS" w:cs="Arial"/>
        </w:rPr>
      </w:pPr>
    </w:p>
    <w:p w:rsidR="004B66E8" w:rsidRDefault="004B66E8" w:rsidP="00A53AD4">
      <w:pPr>
        <w:pStyle w:val="NoSpacing"/>
        <w:rPr>
          <w:rFonts w:ascii="Comic Sans MS" w:hAnsi="Comic Sans MS" w:cs="Arial"/>
          <w:b/>
        </w:rPr>
      </w:pPr>
    </w:p>
    <w:p w:rsidR="00A53AD4" w:rsidRDefault="00A97DDA" w:rsidP="00A53AD4">
      <w:pPr>
        <w:pStyle w:val="NoSpacing"/>
        <w:rPr>
          <w:rFonts w:ascii="Comic Sans MS" w:hAnsi="Comic Sans MS" w:cs="Arial"/>
        </w:rPr>
      </w:pPr>
      <w:r w:rsidRPr="00A53AD4">
        <w:rPr>
          <w:rFonts w:ascii="Comic Sans MS" w:hAnsi="Comic Sans MS" w:cs="Arial"/>
          <w:b/>
        </w:rPr>
        <w:t>Arrival and collection policy</w:t>
      </w:r>
      <w:r w:rsidRPr="00A53AD4">
        <w:rPr>
          <w:rFonts w:ascii="Comic Sans MS" w:hAnsi="Comic Sans MS" w:cs="Arial"/>
        </w:rPr>
        <w:t xml:space="preserve"> (including arrangements when children are not collected):</w:t>
      </w:r>
    </w:p>
    <w:p w:rsidR="00A97DDA" w:rsidRPr="00A53AD4" w:rsidRDefault="00A97DDA" w:rsidP="00A53AD4">
      <w:pPr>
        <w:pStyle w:val="NoSpacing"/>
        <w:rPr>
          <w:rFonts w:ascii="Comic Sans MS" w:hAnsi="Comic Sans MS" w:cs="Arial"/>
        </w:rPr>
      </w:pPr>
      <w:r w:rsidRPr="00A53AD4">
        <w:rPr>
          <w:rFonts w:ascii="Comic Sans MS" w:hAnsi="Comic Sans MS" w:cs="Arial"/>
        </w:rPr>
        <w:t xml:space="preserve"> </w:t>
      </w:r>
    </w:p>
    <w:p w:rsidR="00A97DDA" w:rsidRPr="00A53AD4" w:rsidRDefault="00A97DDA" w:rsidP="00A53AD4">
      <w:pPr>
        <w:pStyle w:val="NoSpacing"/>
        <w:numPr>
          <w:ilvl w:val="0"/>
          <w:numId w:val="19"/>
        </w:numPr>
        <w:rPr>
          <w:rFonts w:ascii="Comic Sans MS" w:hAnsi="Comic Sans MS" w:cs="Arial"/>
        </w:rPr>
      </w:pPr>
      <w:r w:rsidRPr="00A53AD4">
        <w:rPr>
          <w:rFonts w:ascii="Comic Sans MS" w:hAnsi="Comic Sans MS" w:cs="Arial"/>
        </w:rPr>
        <w:t xml:space="preserve">Parents/carers can be confident that </w:t>
      </w:r>
      <w:r w:rsidR="005667A6" w:rsidRPr="00A53AD4">
        <w:rPr>
          <w:rFonts w:ascii="Comic Sans MS" w:hAnsi="Comic Sans MS" w:cs="Arial"/>
        </w:rPr>
        <w:t>our setting</w:t>
      </w:r>
      <w:r w:rsidR="005667A6" w:rsidRPr="00A53AD4">
        <w:rPr>
          <w:rFonts w:ascii="Comic Sans MS" w:hAnsi="Comic Sans MS" w:cs="Arial"/>
          <w:i/>
        </w:rPr>
        <w:t xml:space="preserve"> </w:t>
      </w:r>
      <w:r w:rsidRPr="00A53AD4">
        <w:rPr>
          <w:rFonts w:ascii="Comic Sans MS" w:hAnsi="Comic Sans MS" w:cs="Arial"/>
        </w:rPr>
        <w:t>places the highest priority on their child’s safety and wellbeing while in our care.</w:t>
      </w:r>
    </w:p>
    <w:p w:rsidR="00A97DDA" w:rsidRPr="004B66E8" w:rsidRDefault="00A97DDA" w:rsidP="00A53AD4">
      <w:pPr>
        <w:pStyle w:val="NoSpacing"/>
        <w:numPr>
          <w:ilvl w:val="0"/>
          <w:numId w:val="19"/>
        </w:numPr>
        <w:rPr>
          <w:rFonts w:ascii="Comic Sans MS" w:hAnsi="Comic Sans MS" w:cs="Arial"/>
          <w:bCs/>
        </w:rPr>
      </w:pPr>
      <w:r w:rsidRPr="00A53AD4">
        <w:rPr>
          <w:rFonts w:ascii="Comic Sans MS" w:hAnsi="Comic Sans MS" w:cs="Arial"/>
          <w:bCs/>
        </w:rPr>
        <w:t>Parents/carer</w:t>
      </w:r>
      <w:r w:rsidR="005667A6" w:rsidRPr="00A53AD4">
        <w:rPr>
          <w:rFonts w:ascii="Comic Sans MS" w:hAnsi="Comic Sans MS" w:cs="Arial"/>
          <w:bCs/>
        </w:rPr>
        <w:t xml:space="preserve">s are responsible for informing us </w:t>
      </w:r>
      <w:r w:rsidRPr="00A53AD4">
        <w:rPr>
          <w:rFonts w:ascii="Comic Sans MS" w:hAnsi="Comic Sans MS" w:cs="Arial"/>
        </w:rPr>
        <w:t>of</w:t>
      </w:r>
      <w:r w:rsidRPr="00A53AD4">
        <w:rPr>
          <w:rFonts w:ascii="Comic Sans MS" w:hAnsi="Comic Sans MS" w:cs="Arial"/>
          <w:i/>
        </w:rPr>
        <w:t xml:space="preserve"> </w:t>
      </w:r>
      <w:r w:rsidRPr="00A53AD4">
        <w:rPr>
          <w:rFonts w:ascii="Comic Sans MS" w:hAnsi="Comic Sans MS" w:cs="Arial"/>
          <w:bCs/>
        </w:rPr>
        <w:t>any changes to details of named persons who can collect their child, in writing and verbally.</w:t>
      </w:r>
    </w:p>
    <w:p w:rsidR="00A97DDA" w:rsidRPr="004B66E8" w:rsidRDefault="005667A6" w:rsidP="00A53AD4">
      <w:pPr>
        <w:pStyle w:val="NoSpacing"/>
        <w:numPr>
          <w:ilvl w:val="0"/>
          <w:numId w:val="19"/>
        </w:numPr>
        <w:rPr>
          <w:rFonts w:ascii="Comic Sans MS" w:hAnsi="Comic Sans MS" w:cs="Arial"/>
          <w:bCs/>
        </w:rPr>
      </w:pPr>
      <w:r w:rsidRPr="00A53AD4">
        <w:rPr>
          <w:rFonts w:ascii="Comic Sans MS" w:hAnsi="Comic Sans MS" w:cs="Arial"/>
        </w:rPr>
        <w:t>We do</w:t>
      </w:r>
      <w:r w:rsidR="00A97DDA" w:rsidRPr="00A53AD4">
        <w:rPr>
          <w:rFonts w:ascii="Comic Sans MS" w:hAnsi="Comic Sans MS" w:cs="Arial"/>
        </w:rPr>
        <w:t xml:space="preserve"> not accept children who are unwell at the time of arrival (see also health and hygiene policy).</w:t>
      </w:r>
    </w:p>
    <w:p w:rsidR="00A97DDA" w:rsidRPr="004B66E8" w:rsidRDefault="00A97DDA" w:rsidP="00A53AD4">
      <w:pPr>
        <w:pStyle w:val="NoSpacing"/>
        <w:numPr>
          <w:ilvl w:val="0"/>
          <w:numId w:val="19"/>
        </w:numPr>
        <w:rPr>
          <w:rFonts w:ascii="Comic Sans MS" w:hAnsi="Comic Sans MS" w:cs="Arial"/>
        </w:rPr>
      </w:pPr>
      <w:r w:rsidRPr="00A53AD4">
        <w:rPr>
          <w:rFonts w:ascii="Comic Sans MS" w:hAnsi="Comic Sans MS"/>
        </w:rPr>
        <w:t>Parents/carers are advised that by signing the contract and registr</w:t>
      </w:r>
      <w:r w:rsidR="005667A6" w:rsidRPr="00A53AD4">
        <w:rPr>
          <w:rFonts w:ascii="Comic Sans MS" w:hAnsi="Comic Sans MS"/>
        </w:rPr>
        <w:t>ation form they agree to inform us</w:t>
      </w:r>
      <w:r w:rsidRPr="00A53AD4">
        <w:rPr>
          <w:rFonts w:ascii="Comic Sans MS" w:hAnsi="Comic Sans MS"/>
          <w:bCs/>
          <w:i/>
          <w:iCs/>
        </w:rPr>
        <w:t xml:space="preserve"> </w:t>
      </w:r>
      <w:r w:rsidRPr="00A53AD4">
        <w:rPr>
          <w:rFonts w:ascii="Comic Sans MS" w:hAnsi="Comic Sans MS"/>
          <w:bCs/>
          <w:iCs/>
        </w:rPr>
        <w:t xml:space="preserve">of any planned or unplanned absences.  </w:t>
      </w:r>
    </w:p>
    <w:p w:rsidR="00A97DDA" w:rsidRDefault="00A97DDA" w:rsidP="00A53AD4">
      <w:pPr>
        <w:pStyle w:val="NoSpacing"/>
        <w:numPr>
          <w:ilvl w:val="0"/>
          <w:numId w:val="19"/>
        </w:numPr>
        <w:rPr>
          <w:rFonts w:ascii="Comic Sans MS" w:hAnsi="Comic Sans MS" w:cs="Arial"/>
        </w:rPr>
      </w:pPr>
      <w:r w:rsidRPr="00A53AD4">
        <w:rPr>
          <w:rFonts w:ascii="Comic Sans MS" w:hAnsi="Comic Sans MS" w:cs="Arial"/>
        </w:rPr>
        <w:t>The attendance register is updated a</w:t>
      </w:r>
      <w:r w:rsidR="004B66E8">
        <w:rPr>
          <w:rFonts w:ascii="Comic Sans MS" w:hAnsi="Comic Sans MS" w:cs="Arial"/>
        </w:rPr>
        <w:t>s each child arrives and leaves.</w:t>
      </w:r>
    </w:p>
    <w:p w:rsidR="004B66E8" w:rsidRPr="004B66E8" w:rsidRDefault="004B66E8" w:rsidP="004B66E8">
      <w:pPr>
        <w:pStyle w:val="NoSpacing"/>
        <w:rPr>
          <w:rFonts w:ascii="Comic Sans MS" w:hAnsi="Comic Sans MS" w:cs="Arial"/>
        </w:rPr>
      </w:pPr>
    </w:p>
    <w:p w:rsidR="00A97DDA" w:rsidRPr="00A53AD4" w:rsidRDefault="00A97DDA" w:rsidP="00A53AD4">
      <w:pPr>
        <w:pStyle w:val="NoSpacing"/>
        <w:rPr>
          <w:rFonts w:ascii="Comic Sans MS" w:hAnsi="Comic Sans MS"/>
          <w:b/>
        </w:rPr>
      </w:pPr>
      <w:r w:rsidRPr="00A53AD4">
        <w:rPr>
          <w:rFonts w:ascii="Comic Sans MS" w:hAnsi="Comic Sans MS"/>
          <w:b/>
        </w:rPr>
        <w:t>Collection from the provision:</w:t>
      </w:r>
    </w:p>
    <w:p w:rsidR="00A97DDA" w:rsidRPr="00A53AD4" w:rsidRDefault="00A97DDA" w:rsidP="00A53AD4">
      <w:pPr>
        <w:pStyle w:val="NoSpacing"/>
        <w:rPr>
          <w:rFonts w:ascii="Comic Sans MS" w:hAnsi="Comic Sans MS"/>
        </w:rPr>
      </w:pPr>
      <w:r w:rsidRPr="00A53AD4">
        <w:rPr>
          <w:rFonts w:ascii="Comic Sans MS" w:hAnsi="Comic Sans MS"/>
        </w:rPr>
        <w:t xml:space="preserve">If any of the following happens on more than one occasion, a discussion with the parent/carer is arranged. </w:t>
      </w:r>
    </w:p>
    <w:p w:rsidR="00A97DDA" w:rsidRPr="00A53AD4" w:rsidRDefault="00A97DDA" w:rsidP="00A53AD4">
      <w:pPr>
        <w:pStyle w:val="NoSpacing"/>
        <w:rPr>
          <w:rFonts w:ascii="Comic Sans MS" w:hAnsi="Comic Sans MS"/>
        </w:rPr>
      </w:pPr>
    </w:p>
    <w:p w:rsidR="00A97DDA" w:rsidRPr="004B66E8" w:rsidRDefault="005667A6" w:rsidP="00A53AD4">
      <w:pPr>
        <w:pStyle w:val="NoSpacing"/>
        <w:numPr>
          <w:ilvl w:val="0"/>
          <w:numId w:val="20"/>
        </w:numPr>
        <w:rPr>
          <w:rFonts w:ascii="Comic Sans MS" w:hAnsi="Comic Sans MS"/>
          <w:i/>
        </w:rPr>
      </w:pPr>
      <w:r w:rsidRPr="00A53AD4">
        <w:rPr>
          <w:rFonts w:ascii="Comic Sans MS" w:hAnsi="Comic Sans MS"/>
        </w:rPr>
        <w:t>Little</w:t>
      </w:r>
      <w:r w:rsidR="00014553">
        <w:rPr>
          <w:rFonts w:ascii="Comic Sans MS" w:hAnsi="Comic Sans MS"/>
        </w:rPr>
        <w:t xml:space="preserve"> Gems &amp; Jewels O</w:t>
      </w:r>
      <w:r w:rsidRPr="00A53AD4">
        <w:rPr>
          <w:rFonts w:ascii="Comic Sans MS" w:hAnsi="Comic Sans MS"/>
        </w:rPr>
        <w:t>SC</w:t>
      </w:r>
      <w:r w:rsidR="00A97DDA" w:rsidRPr="00A53AD4">
        <w:rPr>
          <w:rFonts w:ascii="Comic Sans MS" w:hAnsi="Comic Sans MS"/>
        </w:rPr>
        <w:t xml:space="preserve"> may charge an additional fee each time a parent/carer fails to collect their child at the agreed time.</w:t>
      </w:r>
    </w:p>
    <w:p w:rsidR="00A97DDA" w:rsidRPr="004B66E8" w:rsidRDefault="00A97DDA" w:rsidP="00A53AD4">
      <w:pPr>
        <w:pStyle w:val="NoSpacing"/>
        <w:numPr>
          <w:ilvl w:val="0"/>
          <w:numId w:val="20"/>
        </w:numPr>
        <w:rPr>
          <w:rFonts w:ascii="Comic Sans MS" w:hAnsi="Comic Sans MS"/>
        </w:rPr>
      </w:pPr>
      <w:r w:rsidRPr="00A53AD4">
        <w:rPr>
          <w:rFonts w:ascii="Comic Sans MS" w:hAnsi="Comic Sans MS"/>
        </w:rPr>
        <w:t xml:space="preserve">No child is left unattended because a parent/carer fails to collect them and two members of staff remain to supervise the child. </w:t>
      </w:r>
    </w:p>
    <w:p w:rsidR="00A97DDA" w:rsidRPr="004B66E8" w:rsidRDefault="00A97DDA" w:rsidP="00A53AD4">
      <w:pPr>
        <w:pStyle w:val="NoSpacing"/>
        <w:numPr>
          <w:ilvl w:val="0"/>
          <w:numId w:val="20"/>
        </w:numPr>
        <w:rPr>
          <w:rFonts w:ascii="Comic Sans MS" w:hAnsi="Comic Sans MS"/>
        </w:rPr>
      </w:pPr>
      <w:r w:rsidRPr="00A53AD4">
        <w:rPr>
          <w:rFonts w:ascii="Comic Sans MS" w:hAnsi="Comic Sans MS"/>
        </w:rPr>
        <w:t>Every effort is made to contact the parent/carer or emergency contacts.</w:t>
      </w:r>
    </w:p>
    <w:p w:rsidR="00A97DDA" w:rsidRPr="004B66E8" w:rsidRDefault="00A97DDA" w:rsidP="00A53AD4">
      <w:pPr>
        <w:pStyle w:val="NoSpacing"/>
        <w:numPr>
          <w:ilvl w:val="0"/>
          <w:numId w:val="20"/>
        </w:numPr>
        <w:rPr>
          <w:rFonts w:ascii="Comic Sans MS" w:hAnsi="Comic Sans MS"/>
        </w:rPr>
      </w:pPr>
      <w:r w:rsidRPr="00A53AD4">
        <w:rPr>
          <w:rFonts w:ascii="Comic Sans MS" w:hAnsi="Comic Sans MS"/>
        </w:rPr>
        <w:t>A child is not released into the care of any person without the written permission of the parent/carer. However, in an emergency situation, a telephone call from the parent/carer stating that another adult will collect the child may be accepted provided that an accurate description of the adult is given and that the adult can give proof of their identity on arrival.</w:t>
      </w:r>
    </w:p>
    <w:p w:rsidR="00A97DDA" w:rsidRPr="004B66E8" w:rsidRDefault="005667A6" w:rsidP="00A53AD4">
      <w:pPr>
        <w:pStyle w:val="NoSpacing"/>
        <w:numPr>
          <w:ilvl w:val="0"/>
          <w:numId w:val="20"/>
        </w:numPr>
        <w:rPr>
          <w:rFonts w:ascii="Comic Sans MS" w:hAnsi="Comic Sans MS" w:cs="Arial"/>
          <w:bCs/>
        </w:rPr>
      </w:pPr>
      <w:r w:rsidRPr="00A53AD4">
        <w:rPr>
          <w:rFonts w:ascii="Comic Sans MS" w:hAnsi="Comic Sans MS" w:cs="Arial"/>
          <w:color w:val="000000"/>
        </w:rPr>
        <w:t>We</w:t>
      </w:r>
      <w:r w:rsidRPr="00A53AD4">
        <w:rPr>
          <w:rFonts w:ascii="Comic Sans MS" w:hAnsi="Comic Sans MS" w:cs="Arial"/>
          <w:i/>
          <w:color w:val="000000"/>
        </w:rPr>
        <w:t xml:space="preserve"> </w:t>
      </w:r>
      <w:r w:rsidRPr="00A53AD4">
        <w:rPr>
          <w:rFonts w:ascii="Comic Sans MS" w:hAnsi="Comic Sans MS" w:cs="Arial"/>
          <w:color w:val="000000"/>
        </w:rPr>
        <w:t>reserve</w:t>
      </w:r>
      <w:r w:rsidR="00A97DDA" w:rsidRPr="00A53AD4">
        <w:rPr>
          <w:rFonts w:ascii="Comic Sans MS" w:hAnsi="Comic Sans MS" w:cs="Arial"/>
          <w:color w:val="000000"/>
        </w:rPr>
        <w:t xml:space="preserve"> the right to make additional checks on persons arriving to collect a child if considered appropriate in exceptional circumstances.</w:t>
      </w:r>
    </w:p>
    <w:p w:rsidR="00A97DDA" w:rsidRPr="004B66E8" w:rsidRDefault="00A97DDA" w:rsidP="00A53AD4">
      <w:pPr>
        <w:pStyle w:val="NoSpacing"/>
        <w:numPr>
          <w:ilvl w:val="0"/>
          <w:numId w:val="20"/>
        </w:numPr>
        <w:rPr>
          <w:rFonts w:ascii="Comic Sans MS" w:hAnsi="Comic Sans MS" w:cs="Arial"/>
          <w:bCs/>
        </w:rPr>
      </w:pPr>
      <w:r w:rsidRPr="00A53AD4">
        <w:rPr>
          <w:rFonts w:ascii="Comic Sans MS" w:hAnsi="Comic Sans MS"/>
        </w:rPr>
        <w:t xml:space="preserve">If all attempts to contact relevant adults fail, the Social Services duty officer is contacted who will be asked to advise what action to take. </w:t>
      </w:r>
      <w:r w:rsidRPr="00A53AD4">
        <w:rPr>
          <w:rFonts w:ascii="Comic Sans MS" w:hAnsi="Comic Sans MS" w:cs="Arial"/>
          <w:bCs/>
        </w:rPr>
        <w:t>The registered person/responsible individual is informed.</w:t>
      </w:r>
    </w:p>
    <w:p w:rsidR="00A97DDA" w:rsidRPr="004B66E8" w:rsidRDefault="00A97DDA" w:rsidP="00A53AD4">
      <w:pPr>
        <w:pStyle w:val="NoSpacing"/>
        <w:numPr>
          <w:ilvl w:val="0"/>
          <w:numId w:val="20"/>
        </w:numPr>
        <w:rPr>
          <w:rFonts w:ascii="Comic Sans MS" w:hAnsi="Comic Sans MS"/>
        </w:rPr>
      </w:pPr>
      <w:r w:rsidRPr="00A53AD4">
        <w:rPr>
          <w:rFonts w:ascii="Comic Sans MS" w:hAnsi="Comic Sans MS"/>
        </w:rPr>
        <w:t xml:space="preserve">If at any time when a child is collected there are concerns that to hand over the child may be placing them at some risk, </w:t>
      </w:r>
      <w:r w:rsidR="005667A6" w:rsidRPr="00A53AD4">
        <w:rPr>
          <w:rFonts w:ascii="Comic Sans MS" w:hAnsi="Comic Sans MS"/>
        </w:rPr>
        <w:t xml:space="preserve">the member of staff seeks advice </w:t>
      </w:r>
      <w:r w:rsidRPr="00A53AD4">
        <w:rPr>
          <w:rFonts w:ascii="Comic Sans MS" w:hAnsi="Comic Sans MS"/>
        </w:rPr>
        <w:t xml:space="preserve">from </w:t>
      </w:r>
      <w:r w:rsidR="00A53AD4" w:rsidRPr="00A53AD4">
        <w:rPr>
          <w:rFonts w:ascii="Comic Sans MS" w:hAnsi="Comic Sans MS"/>
        </w:rPr>
        <w:t>the</w:t>
      </w:r>
      <w:r w:rsidRPr="00A53AD4">
        <w:rPr>
          <w:rFonts w:ascii="Comic Sans MS" w:hAnsi="Comic Sans MS"/>
        </w:rPr>
        <w:t xml:space="preserve"> </w:t>
      </w:r>
      <w:r w:rsidR="005667A6" w:rsidRPr="00A53AD4">
        <w:rPr>
          <w:rFonts w:ascii="Comic Sans MS" w:hAnsi="Comic Sans MS"/>
        </w:rPr>
        <w:t xml:space="preserve">manager </w:t>
      </w:r>
      <w:r w:rsidR="005667A6" w:rsidRPr="00A53AD4">
        <w:rPr>
          <w:rFonts w:ascii="Comic Sans MS" w:hAnsi="Comic Sans MS"/>
        </w:rPr>
        <w:lastRenderedPageBreak/>
        <w:t xml:space="preserve">and </w:t>
      </w:r>
      <w:r w:rsidRPr="00A53AD4">
        <w:rPr>
          <w:rFonts w:ascii="Comic Sans MS" w:hAnsi="Comic Sans MS"/>
        </w:rPr>
        <w:t>designated child protection officer who will speak to the parent/carer, and do what is reasonable in the circumstances to safeguard the child’s welfare. In certain circumstances, the manager/designated child protection officer may advise the parent/carer that following handover, they will call the social services duty officer or police o</w:t>
      </w:r>
      <w:r w:rsidR="005667A6" w:rsidRPr="00A53AD4">
        <w:rPr>
          <w:rFonts w:ascii="Comic Sans MS" w:hAnsi="Comic Sans MS"/>
        </w:rPr>
        <w:t>r relevant agency, and that the setting’s</w:t>
      </w:r>
      <w:r w:rsidRPr="00A53AD4">
        <w:rPr>
          <w:rFonts w:ascii="Comic Sans MS" w:hAnsi="Comic Sans MS"/>
        </w:rPr>
        <w:t xml:space="preserve"> child protection policy may be put into action. A record of the circumstances is made.</w:t>
      </w:r>
    </w:p>
    <w:p w:rsidR="003B7C7A" w:rsidRPr="004B66E8" w:rsidRDefault="00A97DDA" w:rsidP="00A53AD4">
      <w:pPr>
        <w:pStyle w:val="NoSpacing"/>
        <w:numPr>
          <w:ilvl w:val="0"/>
          <w:numId w:val="20"/>
        </w:numPr>
        <w:rPr>
          <w:rFonts w:ascii="Comic Sans MS" w:hAnsi="Comic Sans MS"/>
        </w:rPr>
      </w:pPr>
      <w:r w:rsidRPr="00A53AD4">
        <w:rPr>
          <w:rFonts w:ascii="Comic Sans MS" w:hAnsi="Comic Sans MS"/>
        </w:rPr>
        <w:t>A record of events when a child is not collected on time is kept. This records the date, time of collection, the name and address of any non-authorised person collecting the child, and any additional relevant information. A copy is given to the parents/carers.</w:t>
      </w:r>
    </w:p>
    <w:p w:rsidR="003B7C7A" w:rsidRPr="00A53AD4" w:rsidRDefault="003B7C7A" w:rsidP="00A53AD4">
      <w:pPr>
        <w:pStyle w:val="NoSpacing"/>
        <w:rPr>
          <w:rFonts w:ascii="Comic Sans MS" w:hAnsi="Comic Sans MS"/>
        </w:rPr>
      </w:pPr>
    </w:p>
    <w:p w:rsidR="00A97DDA" w:rsidRPr="003B7C7A" w:rsidRDefault="00A97DDA" w:rsidP="00A53AD4">
      <w:pPr>
        <w:pStyle w:val="NoSpacing"/>
        <w:rPr>
          <w:rFonts w:ascii="Comic Sans MS" w:hAnsi="Comic Sans MS"/>
        </w:rPr>
      </w:pPr>
      <w:r w:rsidRPr="003B7C7A">
        <w:rPr>
          <w:rFonts w:ascii="Comic Sans MS" w:hAnsi="Comic Sans MS"/>
          <w:b/>
        </w:rPr>
        <w:t>Children who are lost or missing policy</w:t>
      </w:r>
      <w:r w:rsidR="003B7C7A">
        <w:rPr>
          <w:rFonts w:ascii="Comic Sans MS" w:hAnsi="Comic Sans MS"/>
        </w:rPr>
        <w:t>:</w:t>
      </w:r>
      <w:r w:rsidRPr="003B7C7A">
        <w:rPr>
          <w:rFonts w:ascii="Comic Sans MS" w:hAnsi="Comic Sans MS"/>
        </w:rPr>
        <w:t xml:space="preserve"> </w:t>
      </w:r>
    </w:p>
    <w:p w:rsidR="00A97DDA" w:rsidRPr="003B7C7A" w:rsidRDefault="00A97DDA" w:rsidP="00194CF8">
      <w:pPr>
        <w:pStyle w:val="NoSpacing"/>
        <w:rPr>
          <w:rFonts w:ascii="Comic Sans MS" w:hAnsi="Comic Sans MS"/>
        </w:rPr>
      </w:pPr>
      <w:r w:rsidRPr="00A53AD4">
        <w:rPr>
          <w:rFonts w:ascii="Comic Sans MS" w:hAnsi="Comic Sans MS"/>
        </w:rPr>
        <w:t xml:space="preserve">This policy supports the outings policy and will be implemented in the event that a child </w:t>
      </w:r>
      <w:r w:rsidRPr="003B7C7A">
        <w:rPr>
          <w:rFonts w:ascii="Comic Sans MS" w:hAnsi="Comic Sans MS"/>
        </w:rPr>
        <w:t xml:space="preserve">becomes lost during an outing or while care is being provided by </w:t>
      </w:r>
      <w:r w:rsidR="005667A6" w:rsidRPr="003B7C7A">
        <w:rPr>
          <w:rFonts w:ascii="Comic Sans MS" w:hAnsi="Comic Sans MS"/>
        </w:rPr>
        <w:t>Little G</w:t>
      </w:r>
      <w:r w:rsidR="00014553">
        <w:rPr>
          <w:rFonts w:ascii="Comic Sans MS" w:hAnsi="Comic Sans MS"/>
        </w:rPr>
        <w:t>ems, Little Treasures &amp; Jewels O</w:t>
      </w:r>
      <w:r w:rsidR="005667A6" w:rsidRPr="003B7C7A">
        <w:rPr>
          <w:rFonts w:ascii="Comic Sans MS" w:hAnsi="Comic Sans MS"/>
        </w:rPr>
        <w:t>SC</w:t>
      </w:r>
    </w:p>
    <w:p w:rsidR="00A97DDA" w:rsidRPr="003B7C7A" w:rsidRDefault="00A97DDA" w:rsidP="00194CF8">
      <w:pPr>
        <w:pStyle w:val="NoSpacing"/>
        <w:rPr>
          <w:rFonts w:ascii="Comic Sans MS" w:hAnsi="Comic Sans MS"/>
        </w:rPr>
      </w:pPr>
      <w:r w:rsidRPr="003B7C7A">
        <w:rPr>
          <w:rFonts w:ascii="Comic Sans MS" w:hAnsi="Comic Sans MS"/>
        </w:rPr>
        <w:t xml:space="preserve">It is the policy of </w:t>
      </w:r>
      <w:r w:rsidR="005667A6" w:rsidRPr="003B7C7A">
        <w:rPr>
          <w:rFonts w:ascii="Comic Sans MS" w:hAnsi="Comic Sans MS"/>
        </w:rPr>
        <w:t xml:space="preserve">our setting </w:t>
      </w:r>
      <w:r w:rsidRPr="003B7C7A">
        <w:rPr>
          <w:rFonts w:ascii="Comic Sans MS" w:hAnsi="Comic Sans MS"/>
        </w:rPr>
        <w:t>to protect children while they are with us and ensure they always leave our care with authorised persons.</w:t>
      </w:r>
    </w:p>
    <w:p w:rsidR="00A97DDA" w:rsidRPr="003B7C7A" w:rsidRDefault="00A97DDA" w:rsidP="00194CF8">
      <w:pPr>
        <w:pStyle w:val="NoSpacing"/>
        <w:rPr>
          <w:rFonts w:ascii="Comic Sans MS" w:hAnsi="Comic Sans MS"/>
        </w:rPr>
      </w:pPr>
      <w:r w:rsidRPr="003B7C7A">
        <w:rPr>
          <w:rFonts w:ascii="Comic Sans MS" w:hAnsi="Comic Sans MS"/>
        </w:rPr>
        <w:t>We do this by:</w:t>
      </w:r>
    </w:p>
    <w:p w:rsidR="00A97DDA" w:rsidRPr="00A53AD4" w:rsidRDefault="00A97DDA" w:rsidP="003B7C7A">
      <w:pPr>
        <w:pStyle w:val="NoSpacing"/>
        <w:numPr>
          <w:ilvl w:val="0"/>
          <w:numId w:val="21"/>
        </w:numPr>
        <w:rPr>
          <w:rFonts w:ascii="Comic Sans MS" w:hAnsi="Comic Sans MS"/>
        </w:rPr>
      </w:pPr>
      <w:r w:rsidRPr="00A53AD4">
        <w:rPr>
          <w:rFonts w:ascii="Comic Sans MS" w:hAnsi="Comic Sans MS"/>
        </w:rPr>
        <w:t>Operating a system that ensures security of the premises, allowing only appropriate access and egress.</w:t>
      </w:r>
    </w:p>
    <w:p w:rsidR="00A97DDA" w:rsidRPr="00A53AD4" w:rsidRDefault="00A97DDA" w:rsidP="003B7C7A">
      <w:pPr>
        <w:pStyle w:val="NoSpacing"/>
        <w:numPr>
          <w:ilvl w:val="0"/>
          <w:numId w:val="21"/>
        </w:numPr>
        <w:rPr>
          <w:rFonts w:ascii="Comic Sans MS" w:hAnsi="Comic Sans MS"/>
        </w:rPr>
      </w:pPr>
      <w:r w:rsidRPr="00A53AD4">
        <w:rPr>
          <w:rFonts w:ascii="Comic Sans MS" w:hAnsi="Comic Sans MS"/>
        </w:rPr>
        <w:t>Maintaining a register of children’s attendance (including start and finish times).</w:t>
      </w:r>
    </w:p>
    <w:p w:rsidR="00A97DDA" w:rsidRPr="003B7C7A" w:rsidRDefault="00A97DDA" w:rsidP="00A53AD4">
      <w:pPr>
        <w:pStyle w:val="NoSpacing"/>
        <w:numPr>
          <w:ilvl w:val="0"/>
          <w:numId w:val="21"/>
        </w:numPr>
        <w:rPr>
          <w:rFonts w:ascii="Comic Sans MS" w:hAnsi="Comic Sans MS"/>
        </w:rPr>
      </w:pPr>
      <w:r w:rsidRPr="00A53AD4">
        <w:rPr>
          <w:rFonts w:ascii="Comic Sans MS" w:hAnsi="Comic Sans MS"/>
        </w:rPr>
        <w:t>Operating a system of frequent head counts by staff.</w:t>
      </w:r>
    </w:p>
    <w:p w:rsidR="00A97DDA" w:rsidRPr="00A53AD4" w:rsidRDefault="00A97DDA" w:rsidP="003B7C7A">
      <w:pPr>
        <w:pStyle w:val="NoSpacing"/>
        <w:numPr>
          <w:ilvl w:val="0"/>
          <w:numId w:val="21"/>
        </w:numPr>
        <w:rPr>
          <w:rFonts w:ascii="Comic Sans MS" w:hAnsi="Comic Sans MS"/>
        </w:rPr>
      </w:pPr>
      <w:r w:rsidRPr="00A53AD4">
        <w:rPr>
          <w:rFonts w:ascii="Comic Sans MS" w:hAnsi="Comic Sans MS"/>
        </w:rPr>
        <w:t>Maintaining a working telephone and/or mobile phone(s) with lists of contact numbers available and accessible.</w:t>
      </w:r>
    </w:p>
    <w:p w:rsidR="00A97DDA" w:rsidRPr="003B7C7A" w:rsidRDefault="00A97DDA" w:rsidP="00A53AD4">
      <w:pPr>
        <w:pStyle w:val="NoSpacing"/>
        <w:numPr>
          <w:ilvl w:val="0"/>
          <w:numId w:val="21"/>
        </w:numPr>
        <w:rPr>
          <w:rFonts w:ascii="Comic Sans MS" w:hAnsi="Comic Sans MS" w:cs="Arial"/>
          <w:bCs/>
        </w:rPr>
      </w:pPr>
      <w:r w:rsidRPr="00A53AD4">
        <w:rPr>
          <w:rFonts w:ascii="Comic Sans MS" w:hAnsi="Comic Sans MS" w:cs="Arial"/>
          <w:bCs/>
        </w:rPr>
        <w:t>Carrying out risk assessments of the premises and activities that are regular and in response to need.</w:t>
      </w:r>
    </w:p>
    <w:p w:rsidR="00A97DDA" w:rsidRPr="00A53AD4" w:rsidRDefault="00A97DDA" w:rsidP="003B7C7A">
      <w:pPr>
        <w:pStyle w:val="NoSpacing"/>
        <w:numPr>
          <w:ilvl w:val="0"/>
          <w:numId w:val="21"/>
        </w:numPr>
        <w:rPr>
          <w:rFonts w:ascii="Comic Sans MS" w:hAnsi="Comic Sans MS" w:cs="Arial"/>
          <w:bCs/>
        </w:rPr>
      </w:pPr>
      <w:r w:rsidRPr="00A53AD4">
        <w:rPr>
          <w:rFonts w:ascii="Comic Sans MS" w:hAnsi="Comic Sans MS" w:cs="Arial"/>
          <w:bCs/>
        </w:rPr>
        <w:t>Implementing an effective arrivals and collections policy.</w:t>
      </w:r>
    </w:p>
    <w:p w:rsidR="00A97DDA" w:rsidRPr="00A53AD4" w:rsidRDefault="00A97DDA" w:rsidP="00A53AD4">
      <w:pPr>
        <w:pStyle w:val="NoSpacing"/>
        <w:rPr>
          <w:rFonts w:ascii="Comic Sans MS" w:hAnsi="Comic Sans MS"/>
        </w:rPr>
      </w:pPr>
    </w:p>
    <w:p w:rsidR="00A97DDA" w:rsidRPr="00A53AD4" w:rsidRDefault="00A97DDA" w:rsidP="00A53AD4">
      <w:pPr>
        <w:pStyle w:val="NoSpacing"/>
        <w:rPr>
          <w:rFonts w:ascii="Comic Sans MS" w:hAnsi="Comic Sans MS"/>
        </w:rPr>
      </w:pPr>
      <w:r w:rsidRPr="00A53AD4">
        <w:rPr>
          <w:rFonts w:ascii="Comic Sans MS" w:hAnsi="Comic Sans MS"/>
        </w:rPr>
        <w:t>In the event that a child is missed:</w:t>
      </w:r>
    </w:p>
    <w:p w:rsidR="00A97DDA" w:rsidRPr="00A53AD4" w:rsidRDefault="00A97DDA" w:rsidP="00A53AD4">
      <w:pPr>
        <w:pStyle w:val="NoSpacing"/>
        <w:rPr>
          <w:rFonts w:ascii="Comic Sans MS" w:hAnsi="Comic Sans MS"/>
        </w:rPr>
      </w:pPr>
    </w:p>
    <w:p w:rsidR="00A97DDA" w:rsidRPr="003B7C7A" w:rsidRDefault="00A97DDA" w:rsidP="00A53AD4">
      <w:pPr>
        <w:pStyle w:val="NoSpacing"/>
        <w:numPr>
          <w:ilvl w:val="0"/>
          <w:numId w:val="22"/>
        </w:numPr>
        <w:rPr>
          <w:rFonts w:ascii="Comic Sans MS" w:hAnsi="Comic Sans MS"/>
        </w:rPr>
      </w:pPr>
      <w:r w:rsidRPr="00A53AD4">
        <w:rPr>
          <w:rFonts w:ascii="Comic Sans MS" w:hAnsi="Comic Sans MS"/>
        </w:rPr>
        <w:t>A senior staff member is immediately alerted.</w:t>
      </w:r>
    </w:p>
    <w:p w:rsidR="00A97DDA" w:rsidRPr="003B7C7A" w:rsidRDefault="00A97DDA" w:rsidP="00A53AD4">
      <w:pPr>
        <w:pStyle w:val="NoSpacing"/>
        <w:numPr>
          <w:ilvl w:val="0"/>
          <w:numId w:val="22"/>
        </w:numPr>
        <w:rPr>
          <w:rFonts w:ascii="Comic Sans MS" w:hAnsi="Comic Sans MS"/>
        </w:rPr>
      </w:pPr>
      <w:r w:rsidRPr="00A53AD4">
        <w:rPr>
          <w:rFonts w:ascii="Comic Sans MS" w:hAnsi="Comic Sans MS"/>
        </w:rPr>
        <w:t>Enquiries are made as to when the child was last seen, and where.</w:t>
      </w:r>
    </w:p>
    <w:p w:rsidR="00A97DDA" w:rsidRPr="003B7C7A" w:rsidRDefault="00A97DDA" w:rsidP="00A53AD4">
      <w:pPr>
        <w:pStyle w:val="NoSpacing"/>
        <w:numPr>
          <w:ilvl w:val="0"/>
          <w:numId w:val="22"/>
        </w:numPr>
        <w:rPr>
          <w:rFonts w:ascii="Comic Sans MS" w:hAnsi="Comic Sans MS"/>
        </w:rPr>
      </w:pPr>
      <w:r w:rsidRPr="00A53AD4">
        <w:rPr>
          <w:rFonts w:ascii="Comic Sans MS" w:hAnsi="Comic Sans MS"/>
        </w:rPr>
        <w:t xml:space="preserve">The safety and security of children present is maintained and </w:t>
      </w:r>
      <w:r w:rsidRPr="00A53AD4">
        <w:rPr>
          <w:rFonts w:ascii="Comic Sans MS" w:hAnsi="Comic Sans MS"/>
          <w:i/>
        </w:rPr>
        <w:t>at least one</w:t>
      </w:r>
      <w:r w:rsidRPr="00A53AD4">
        <w:rPr>
          <w:rFonts w:ascii="Comic Sans MS" w:hAnsi="Comic Sans MS"/>
        </w:rPr>
        <w:t xml:space="preserve"> adult remains with these children who</w:t>
      </w:r>
      <w:r w:rsidR="005667A6" w:rsidRPr="00A53AD4">
        <w:rPr>
          <w:rFonts w:ascii="Comic Sans MS" w:hAnsi="Comic Sans MS"/>
        </w:rPr>
        <w:t xml:space="preserve"> are supported and kept occupied appropriately.</w:t>
      </w:r>
    </w:p>
    <w:p w:rsidR="00A97DDA" w:rsidRPr="003B7C7A" w:rsidRDefault="00A97DDA" w:rsidP="00A53AD4">
      <w:pPr>
        <w:pStyle w:val="NoSpacing"/>
        <w:numPr>
          <w:ilvl w:val="0"/>
          <w:numId w:val="22"/>
        </w:numPr>
        <w:rPr>
          <w:rFonts w:ascii="Comic Sans MS" w:hAnsi="Comic Sans MS"/>
        </w:rPr>
      </w:pPr>
      <w:r w:rsidRPr="00A53AD4">
        <w:rPr>
          <w:rFonts w:ascii="Comic Sans MS" w:hAnsi="Comic Sans MS"/>
        </w:rPr>
        <w:t>An immediate search of the premises, any outside space and the immediate vicinity is carried out by as many members of staff available wit</w:t>
      </w:r>
      <w:r w:rsidR="003B7C7A">
        <w:rPr>
          <w:rFonts w:ascii="Comic Sans MS" w:hAnsi="Comic Sans MS"/>
        </w:rPr>
        <w:t xml:space="preserve">hout placing remaining children </w:t>
      </w:r>
      <w:r w:rsidRPr="00A53AD4">
        <w:rPr>
          <w:rFonts w:ascii="Comic Sans MS" w:hAnsi="Comic Sans MS"/>
        </w:rPr>
        <w:t>at risk.</w:t>
      </w:r>
    </w:p>
    <w:p w:rsidR="00A97DDA" w:rsidRPr="003B7C7A" w:rsidRDefault="00A97DDA" w:rsidP="00A53AD4">
      <w:pPr>
        <w:pStyle w:val="NoSpacing"/>
        <w:numPr>
          <w:ilvl w:val="0"/>
          <w:numId w:val="22"/>
        </w:numPr>
        <w:rPr>
          <w:rFonts w:ascii="Comic Sans MS" w:hAnsi="Comic Sans MS"/>
        </w:rPr>
      </w:pPr>
      <w:r w:rsidRPr="00A53AD4">
        <w:rPr>
          <w:rFonts w:ascii="Comic Sans MS" w:hAnsi="Comic Sans MS"/>
        </w:rPr>
        <w:t>If the child is not found the police (who will advise about next steps to take) and parent/carer are called immediately.</w:t>
      </w:r>
    </w:p>
    <w:p w:rsidR="00A97DDA" w:rsidRPr="003B7C7A" w:rsidRDefault="00A97DDA" w:rsidP="00A53AD4">
      <w:pPr>
        <w:pStyle w:val="NoSpacing"/>
        <w:numPr>
          <w:ilvl w:val="0"/>
          <w:numId w:val="22"/>
        </w:numPr>
        <w:rPr>
          <w:rFonts w:ascii="Comic Sans MS" w:hAnsi="Comic Sans MS"/>
        </w:rPr>
      </w:pPr>
      <w:r w:rsidRPr="00A53AD4">
        <w:rPr>
          <w:rFonts w:ascii="Comic Sans MS" w:hAnsi="Comic Sans MS"/>
        </w:rPr>
        <w:t>The search (if in line with police advice) continues, widening the search area, and adults keep in touch by mobile phone.</w:t>
      </w:r>
    </w:p>
    <w:p w:rsidR="00A97DDA" w:rsidRPr="003B7C7A" w:rsidRDefault="00A97DDA" w:rsidP="00A53AD4">
      <w:pPr>
        <w:pStyle w:val="NoSpacing"/>
        <w:numPr>
          <w:ilvl w:val="0"/>
          <w:numId w:val="22"/>
        </w:numPr>
        <w:rPr>
          <w:rFonts w:ascii="Comic Sans MS" w:hAnsi="Comic Sans MS" w:cs="Arial"/>
          <w:bCs/>
        </w:rPr>
      </w:pPr>
      <w:r w:rsidRPr="00A53AD4">
        <w:rPr>
          <w:rFonts w:ascii="Comic Sans MS" w:hAnsi="Comic Sans MS" w:cs="Arial"/>
          <w:bCs/>
        </w:rPr>
        <w:t xml:space="preserve">After the event an incident form is completed immediately, describing exactly what happened. All the staff present, the child’s parent/carer and the police should read and sign it and all records are filed in accordance with the health and safety legislation where </w:t>
      </w:r>
      <w:r w:rsidR="003B7C7A">
        <w:rPr>
          <w:rFonts w:ascii="Comic Sans MS" w:hAnsi="Comic Sans MS" w:cs="Arial"/>
          <w:bCs/>
        </w:rPr>
        <w:t>necessary.</w:t>
      </w:r>
    </w:p>
    <w:p w:rsidR="00A97DDA" w:rsidRPr="00A53AD4" w:rsidRDefault="00A97DDA" w:rsidP="003B7C7A">
      <w:pPr>
        <w:pStyle w:val="NoSpacing"/>
        <w:numPr>
          <w:ilvl w:val="0"/>
          <w:numId w:val="22"/>
        </w:numPr>
        <w:rPr>
          <w:rFonts w:ascii="Comic Sans MS" w:hAnsi="Comic Sans MS" w:cs="Arial"/>
          <w:bCs/>
        </w:rPr>
      </w:pPr>
      <w:r w:rsidRPr="00A53AD4">
        <w:rPr>
          <w:rFonts w:ascii="Comic Sans MS" w:hAnsi="Comic Sans MS" w:cs="Arial"/>
          <w:bCs/>
        </w:rPr>
        <w:t>Care and Social Services Inspectorate Wales (CSSIW) is informed on the same day of the incident.</w:t>
      </w:r>
      <w:bookmarkStart w:id="0" w:name="_GoBack"/>
      <w:bookmarkEnd w:id="0"/>
    </w:p>
    <w:p w:rsidR="00A97DDA" w:rsidRPr="00A53AD4" w:rsidRDefault="00A97DDA" w:rsidP="00A53AD4">
      <w:pPr>
        <w:pStyle w:val="NoSpacing"/>
        <w:rPr>
          <w:rFonts w:ascii="Comic Sans MS" w:hAnsi="Comic Sans MS" w:cs="Arial"/>
          <w:bCs/>
        </w:rPr>
      </w:pPr>
    </w:p>
    <w:p w:rsidR="00A97DDA" w:rsidRPr="00A53AD4" w:rsidRDefault="00A97DDA" w:rsidP="00A53AD4">
      <w:pPr>
        <w:pStyle w:val="NoSpacing"/>
        <w:rPr>
          <w:rFonts w:ascii="Comic Sans MS" w:hAnsi="Comic Sans MS" w:cs="Arial"/>
          <w:bCs/>
        </w:rPr>
      </w:pPr>
      <w:r w:rsidRPr="00A53AD4">
        <w:rPr>
          <w:rFonts w:ascii="Comic Sans MS" w:hAnsi="Comic Sans MS" w:cs="Arial"/>
          <w:bCs/>
        </w:rPr>
        <w:t xml:space="preserve">Once the situation has been </w:t>
      </w:r>
      <w:r w:rsidRPr="00194CF8">
        <w:rPr>
          <w:rFonts w:ascii="Comic Sans MS" w:hAnsi="Comic Sans MS" w:cs="Arial"/>
          <w:bCs/>
        </w:rPr>
        <w:t xml:space="preserve">resolved </w:t>
      </w:r>
      <w:r w:rsidR="005667A6" w:rsidRPr="00194CF8">
        <w:rPr>
          <w:rFonts w:ascii="Comic Sans MS" w:hAnsi="Comic Sans MS" w:cs="Arial"/>
          <w:bCs/>
        </w:rPr>
        <w:t>we will</w:t>
      </w:r>
      <w:r w:rsidR="005667A6" w:rsidRPr="00A53AD4">
        <w:rPr>
          <w:rFonts w:ascii="Comic Sans MS" w:hAnsi="Comic Sans MS" w:cs="Arial"/>
          <w:bCs/>
          <w:i/>
        </w:rPr>
        <w:t xml:space="preserve"> </w:t>
      </w:r>
      <w:r w:rsidR="005667A6" w:rsidRPr="00A53AD4">
        <w:rPr>
          <w:rFonts w:ascii="Comic Sans MS" w:hAnsi="Comic Sans MS" w:cs="Arial"/>
          <w:bCs/>
        </w:rPr>
        <w:t>review</w:t>
      </w:r>
      <w:r w:rsidRPr="00A53AD4">
        <w:rPr>
          <w:rFonts w:ascii="Comic Sans MS" w:hAnsi="Comic Sans MS" w:cs="Arial"/>
          <w:bCs/>
        </w:rPr>
        <w:t xml:space="preserve"> the reasons for it happening and take any action necessary to prevent it from happening again.</w:t>
      </w:r>
    </w:p>
    <w:p w:rsidR="00A97DDA" w:rsidRPr="00A53AD4" w:rsidRDefault="00A97DDA" w:rsidP="00A53AD4">
      <w:pPr>
        <w:pStyle w:val="NoSpacing"/>
        <w:rPr>
          <w:rFonts w:ascii="Comic Sans MS" w:hAnsi="Comic Sans MS"/>
        </w:rPr>
      </w:pPr>
    </w:p>
    <w:p w:rsidR="00A97DDA" w:rsidRPr="00A53AD4" w:rsidRDefault="00A97DDA" w:rsidP="00A53AD4">
      <w:pPr>
        <w:pStyle w:val="NoSpacing"/>
        <w:rPr>
          <w:rFonts w:ascii="Comic Sans MS" w:hAnsi="Comic Sans MS" w:cs="Arial"/>
          <w:bCs/>
        </w:rPr>
      </w:pPr>
      <w:r w:rsidRPr="00A53AD4">
        <w:rPr>
          <w:rFonts w:ascii="Comic Sans MS" w:hAnsi="Comic Sans MS"/>
        </w:rPr>
        <w:t>The parent/carer receives a copy of the results of the review.</w:t>
      </w:r>
    </w:p>
    <w:p w:rsidR="00A97DDA" w:rsidRPr="00A53AD4" w:rsidRDefault="00A97DDA" w:rsidP="00A53AD4">
      <w:pPr>
        <w:pStyle w:val="NoSpacing"/>
        <w:rPr>
          <w:rFonts w:ascii="Comic Sans MS" w:hAnsi="Comic Sans MS" w:cs="Arial"/>
          <w:bCs/>
        </w:rPr>
      </w:pPr>
    </w:p>
    <w:p w:rsidR="00A97DDA" w:rsidRDefault="005667A6" w:rsidP="00A53AD4">
      <w:pPr>
        <w:pStyle w:val="NoSpacing"/>
        <w:rPr>
          <w:rFonts w:ascii="Comic Sans MS" w:hAnsi="Comic Sans MS" w:cs="Arial"/>
          <w:bCs/>
        </w:rPr>
      </w:pPr>
      <w:r w:rsidRPr="00A53AD4">
        <w:rPr>
          <w:rFonts w:ascii="Comic Sans MS" w:hAnsi="Comic Sans MS" w:cs="Arial"/>
          <w:bCs/>
        </w:rPr>
        <w:t xml:space="preserve">Little Gems, Little Treasures &amp; Jewels </w:t>
      </w:r>
      <w:r w:rsidR="00014553">
        <w:rPr>
          <w:rFonts w:ascii="Comic Sans MS" w:hAnsi="Comic Sans MS" w:cs="Arial"/>
          <w:bCs/>
        </w:rPr>
        <w:t>O</w:t>
      </w:r>
      <w:r w:rsidRPr="00A53AD4">
        <w:rPr>
          <w:rFonts w:ascii="Comic Sans MS" w:hAnsi="Comic Sans MS" w:cs="Arial"/>
          <w:bCs/>
        </w:rPr>
        <w:t xml:space="preserve">SC </w:t>
      </w:r>
      <w:r w:rsidR="00A97DDA" w:rsidRPr="00A53AD4">
        <w:rPr>
          <w:rFonts w:ascii="Comic Sans MS" w:hAnsi="Comic Sans MS" w:cs="Arial"/>
          <w:bCs/>
        </w:rPr>
        <w:t>’s insurance company is notified.</w:t>
      </w: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Pr="00A53AD4" w:rsidRDefault="00194CF8" w:rsidP="00A53AD4">
      <w:pPr>
        <w:pStyle w:val="NoSpacing"/>
        <w:rPr>
          <w:rFonts w:ascii="Comic Sans MS" w:hAnsi="Comic Sans MS" w:cs="Arial"/>
          <w:bCs/>
        </w:rPr>
      </w:pPr>
    </w:p>
    <w:p w:rsidR="00A97DDA" w:rsidRDefault="00A97DDA"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194CF8" w:rsidRDefault="00194CF8" w:rsidP="00A53AD4">
      <w:pPr>
        <w:pStyle w:val="NoSpacing"/>
        <w:rPr>
          <w:rFonts w:ascii="Comic Sans MS" w:hAnsi="Comic Sans MS" w:cs="Arial"/>
          <w:bCs/>
        </w:rPr>
      </w:pPr>
    </w:p>
    <w:p w:rsidR="00A97DDA" w:rsidRPr="00A53AD4" w:rsidRDefault="00194CF8" w:rsidP="00A53AD4">
      <w:pPr>
        <w:pStyle w:val="NoSpacing"/>
        <w:rPr>
          <w:rFonts w:ascii="Comic Sans MS" w:hAnsi="Comic Sans MS" w:cs="Arial"/>
          <w:bCs/>
        </w:rPr>
      </w:pPr>
      <w:r>
        <w:rPr>
          <w:rFonts w:ascii="Comic Sans MS" w:hAnsi="Comic Sans MS" w:cs="Arial"/>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A97DDA" w:rsidRPr="00A53AD4" w:rsidTr="00964855">
        <w:tc>
          <w:tcPr>
            <w:tcW w:w="9242" w:type="dxa"/>
          </w:tcPr>
          <w:p w:rsidR="00A97DDA" w:rsidRDefault="00A97DDA" w:rsidP="00A53AD4">
            <w:pPr>
              <w:pStyle w:val="NoSpacing"/>
              <w:rPr>
                <w:rFonts w:ascii="Comic Sans MS" w:hAnsi="Comic Sans MS"/>
              </w:rPr>
            </w:pPr>
            <w:r w:rsidRPr="00A53AD4">
              <w:rPr>
                <w:rFonts w:ascii="Comic Sans MS" w:hAnsi="Comic Sans MS"/>
              </w:rPr>
              <w:t xml:space="preserve">This </w:t>
            </w:r>
            <w:r w:rsidRPr="00A53AD4">
              <w:rPr>
                <w:rFonts w:ascii="Comic Sans MS" w:hAnsi="Comic Sans MS" w:cs="Arial"/>
              </w:rPr>
              <w:t>admissions, arrivals and collections, settling in, failure to collect a child, and when a child is lost or missing, policy and procedure</w:t>
            </w:r>
            <w:r w:rsidRPr="00A53AD4">
              <w:rPr>
                <w:rFonts w:ascii="Comic Sans MS" w:hAnsi="Comic Sans MS"/>
              </w:rPr>
              <w:t xml:space="preserve"> was passed for use in </w:t>
            </w:r>
            <w:r w:rsidR="005667A6" w:rsidRPr="004B66E8">
              <w:rPr>
                <w:rFonts w:ascii="Comic Sans MS" w:hAnsi="Comic Sans MS"/>
              </w:rPr>
              <w:t xml:space="preserve">Little </w:t>
            </w:r>
            <w:r w:rsidR="00014553">
              <w:rPr>
                <w:rFonts w:ascii="Comic Sans MS" w:hAnsi="Comic Sans MS"/>
              </w:rPr>
              <w:t>Gems Little Treasures &amp; Jewels O</w:t>
            </w:r>
            <w:r w:rsidR="005667A6" w:rsidRPr="004B66E8">
              <w:rPr>
                <w:rFonts w:ascii="Comic Sans MS" w:hAnsi="Comic Sans MS"/>
              </w:rPr>
              <w:t>SC</w:t>
            </w:r>
          </w:p>
          <w:p w:rsidR="00194CF8" w:rsidRPr="00A53AD4" w:rsidRDefault="00194CF8" w:rsidP="00A53AD4">
            <w:pPr>
              <w:pStyle w:val="NoSpacing"/>
              <w:rPr>
                <w:rFonts w:ascii="Comic Sans MS" w:hAnsi="Comic Sans MS"/>
              </w:rPr>
            </w:pPr>
          </w:p>
          <w:p w:rsidR="00A97DDA" w:rsidRPr="00A53AD4" w:rsidRDefault="00A97DDA" w:rsidP="00A53AD4">
            <w:pPr>
              <w:pStyle w:val="NoSpacing"/>
              <w:rPr>
                <w:rFonts w:ascii="Comic Sans MS" w:hAnsi="Comic Sans MS"/>
              </w:rPr>
            </w:pPr>
            <w:r w:rsidRPr="00A53AD4">
              <w:rPr>
                <w:rFonts w:ascii="Comic Sans MS" w:hAnsi="Comic Sans MS"/>
              </w:rPr>
              <w:t xml:space="preserve">On: </w:t>
            </w:r>
            <w:r w:rsidR="00194CF8">
              <w:rPr>
                <w:rFonts w:ascii="Comic Sans MS" w:hAnsi="Comic Sans MS"/>
              </w:rPr>
              <w:t>September 2015</w:t>
            </w:r>
          </w:p>
          <w:p w:rsidR="00A97DDA" w:rsidRDefault="00A97DDA" w:rsidP="00A53AD4">
            <w:pPr>
              <w:pStyle w:val="NoSpacing"/>
              <w:rPr>
                <w:rFonts w:ascii="Comic Sans MS" w:hAnsi="Comic Sans MS"/>
              </w:rPr>
            </w:pPr>
            <w:r w:rsidRPr="00A53AD4">
              <w:rPr>
                <w:rFonts w:ascii="Comic Sans MS" w:hAnsi="Comic Sans MS"/>
              </w:rPr>
              <w:t xml:space="preserve">By: </w:t>
            </w:r>
            <w:r w:rsidR="00194CF8">
              <w:rPr>
                <w:rFonts w:ascii="Comic Sans MS" w:hAnsi="Comic Sans MS"/>
              </w:rPr>
              <w:t>J Lloyd &amp; A Evans</w:t>
            </w:r>
            <w:r w:rsidRPr="00A53AD4">
              <w:rPr>
                <w:rFonts w:ascii="Comic Sans MS" w:hAnsi="Comic Sans MS"/>
              </w:rPr>
              <w:t xml:space="preserve">                                             Position:</w:t>
            </w:r>
            <w:r w:rsidR="00194CF8">
              <w:rPr>
                <w:rFonts w:ascii="Comic Sans MS" w:hAnsi="Comic Sans MS"/>
              </w:rPr>
              <w:t xml:space="preserve"> Reg’d person &amp; Chair</w:t>
            </w:r>
          </w:p>
          <w:p w:rsidR="00194CF8" w:rsidRPr="00A53AD4" w:rsidRDefault="00194CF8" w:rsidP="00A53AD4">
            <w:pPr>
              <w:pStyle w:val="NoSpacing"/>
              <w:rPr>
                <w:rFonts w:ascii="Comic Sans MS" w:hAnsi="Comic Sans MS"/>
              </w:rPr>
            </w:pPr>
          </w:p>
          <w:p w:rsidR="00A97DDA" w:rsidRPr="00A53AD4" w:rsidRDefault="00A97DDA" w:rsidP="00A53AD4">
            <w:pPr>
              <w:pStyle w:val="NoSpacing"/>
              <w:rPr>
                <w:rFonts w:ascii="Comic Sans MS" w:hAnsi="Comic Sans MS"/>
              </w:rPr>
            </w:pPr>
            <w:r w:rsidRPr="00A53AD4">
              <w:rPr>
                <w:rFonts w:ascii="Comic Sans MS" w:hAnsi="Comic Sans MS"/>
              </w:rPr>
              <w:t xml:space="preserve">Date of planned review: </w:t>
            </w:r>
            <w:r w:rsidR="00194CF8">
              <w:rPr>
                <w:rFonts w:ascii="Comic Sans MS" w:hAnsi="Comic Sans MS"/>
              </w:rPr>
              <w:t>September 2016</w:t>
            </w:r>
          </w:p>
        </w:tc>
      </w:tr>
    </w:tbl>
    <w:p w:rsidR="00EE5172" w:rsidRPr="00A53AD4" w:rsidRDefault="00EE5172" w:rsidP="00014553">
      <w:pPr>
        <w:pStyle w:val="NoSpacing"/>
        <w:rPr>
          <w:rFonts w:ascii="Comic Sans MS" w:hAnsi="Comic Sans MS"/>
        </w:rPr>
      </w:pPr>
    </w:p>
    <w:sectPr w:rsidR="00EE5172" w:rsidRPr="00A53AD4" w:rsidSect="00A97DD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553" w:rsidRDefault="00014553" w:rsidP="00014553">
      <w:pPr>
        <w:spacing w:after="0" w:line="240" w:lineRule="auto"/>
      </w:pPr>
      <w:r>
        <w:separator/>
      </w:r>
    </w:p>
  </w:endnote>
  <w:endnote w:type="continuationSeparator" w:id="0">
    <w:p w:rsidR="00014553" w:rsidRDefault="00014553" w:rsidP="00014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553" w:rsidRDefault="00014553" w:rsidP="00014553">
      <w:pPr>
        <w:spacing w:after="0" w:line="240" w:lineRule="auto"/>
      </w:pPr>
      <w:r>
        <w:separator/>
      </w:r>
    </w:p>
  </w:footnote>
  <w:footnote w:type="continuationSeparator" w:id="0">
    <w:p w:rsidR="00014553" w:rsidRDefault="00014553" w:rsidP="00014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790D"/>
    <w:multiLevelType w:val="hybridMultilevel"/>
    <w:tmpl w:val="5644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B7377"/>
    <w:multiLevelType w:val="hybridMultilevel"/>
    <w:tmpl w:val="FC80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05F8C"/>
    <w:multiLevelType w:val="hybridMultilevel"/>
    <w:tmpl w:val="73AADB1E"/>
    <w:lvl w:ilvl="0" w:tplc="9066FFB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60083D"/>
    <w:multiLevelType w:val="hybridMultilevel"/>
    <w:tmpl w:val="A5FC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85CE7"/>
    <w:multiLevelType w:val="hybridMultilevel"/>
    <w:tmpl w:val="9D90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1547"/>
    <w:multiLevelType w:val="hybridMultilevel"/>
    <w:tmpl w:val="536E0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ED006B"/>
    <w:multiLevelType w:val="hybridMultilevel"/>
    <w:tmpl w:val="E9445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D09C5"/>
    <w:multiLevelType w:val="hybridMultilevel"/>
    <w:tmpl w:val="D82E1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84685"/>
    <w:multiLevelType w:val="hybridMultilevel"/>
    <w:tmpl w:val="3F30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67320"/>
    <w:multiLevelType w:val="hybridMultilevel"/>
    <w:tmpl w:val="F9F0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A0025"/>
    <w:multiLevelType w:val="hybridMultilevel"/>
    <w:tmpl w:val="E9DA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1605D"/>
    <w:multiLevelType w:val="hybridMultilevel"/>
    <w:tmpl w:val="2C56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363EB"/>
    <w:multiLevelType w:val="hybridMultilevel"/>
    <w:tmpl w:val="C6D46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C56C4"/>
    <w:multiLevelType w:val="hybridMultilevel"/>
    <w:tmpl w:val="9122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051A2"/>
    <w:multiLevelType w:val="hybridMultilevel"/>
    <w:tmpl w:val="F172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A5B0A"/>
    <w:multiLevelType w:val="hybridMultilevel"/>
    <w:tmpl w:val="8DFA211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586D08EB"/>
    <w:multiLevelType w:val="hybridMultilevel"/>
    <w:tmpl w:val="911C8A9E"/>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3290D"/>
    <w:multiLevelType w:val="hybridMultilevel"/>
    <w:tmpl w:val="15DE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56D6A"/>
    <w:multiLevelType w:val="hybridMultilevel"/>
    <w:tmpl w:val="6816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71BDF"/>
    <w:multiLevelType w:val="hybridMultilevel"/>
    <w:tmpl w:val="E5A2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3B7E4E"/>
    <w:multiLevelType w:val="hybridMultilevel"/>
    <w:tmpl w:val="A5D2D4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07172"/>
    <w:multiLevelType w:val="hybridMultilevel"/>
    <w:tmpl w:val="D9B6D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20"/>
  </w:num>
  <w:num w:numId="4">
    <w:abstractNumId w:val="3"/>
  </w:num>
  <w:num w:numId="5">
    <w:abstractNumId w:val="2"/>
  </w:num>
  <w:num w:numId="6">
    <w:abstractNumId w:val="16"/>
  </w:num>
  <w:num w:numId="7">
    <w:abstractNumId w:val="10"/>
  </w:num>
  <w:num w:numId="8">
    <w:abstractNumId w:val="17"/>
  </w:num>
  <w:num w:numId="9">
    <w:abstractNumId w:val="5"/>
  </w:num>
  <w:num w:numId="10">
    <w:abstractNumId w:val="12"/>
  </w:num>
  <w:num w:numId="11">
    <w:abstractNumId w:val="6"/>
  </w:num>
  <w:num w:numId="12">
    <w:abstractNumId w:val="7"/>
  </w:num>
  <w:num w:numId="13">
    <w:abstractNumId w:val="13"/>
  </w:num>
  <w:num w:numId="14">
    <w:abstractNumId w:val="15"/>
  </w:num>
  <w:num w:numId="15">
    <w:abstractNumId w:val="19"/>
  </w:num>
  <w:num w:numId="16">
    <w:abstractNumId w:val="4"/>
  </w:num>
  <w:num w:numId="17">
    <w:abstractNumId w:val="14"/>
  </w:num>
  <w:num w:numId="18">
    <w:abstractNumId w:val="8"/>
  </w:num>
  <w:num w:numId="19">
    <w:abstractNumId w:val="11"/>
  </w:num>
  <w:num w:numId="20">
    <w:abstractNumId w:val="18"/>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DA"/>
    <w:rsid w:val="00014553"/>
    <w:rsid w:val="00194CF8"/>
    <w:rsid w:val="003B7C7A"/>
    <w:rsid w:val="004B66E8"/>
    <w:rsid w:val="005667A6"/>
    <w:rsid w:val="0072756C"/>
    <w:rsid w:val="00A53AD4"/>
    <w:rsid w:val="00A97DDA"/>
    <w:rsid w:val="00EE5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70377-F650-4455-9813-12A16CB2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DDA"/>
    <w:pPr>
      <w:spacing w:after="200" w:line="276" w:lineRule="auto"/>
    </w:pPr>
    <w:rPr>
      <w:rFonts w:ascii="Arial" w:eastAsia="Times New Roman" w:hAnsi="Arial" w:cs="Times New Roman"/>
      <w:sz w:val="24"/>
      <w:szCs w:val="24"/>
      <w:lang w:val="en-US"/>
    </w:rPr>
  </w:style>
  <w:style w:type="paragraph" w:styleId="Heading4">
    <w:name w:val="heading 4"/>
    <w:basedOn w:val="Normal"/>
    <w:next w:val="Normal"/>
    <w:link w:val="Heading4Char"/>
    <w:qFormat/>
    <w:rsid w:val="00A97DDA"/>
    <w:pPr>
      <w:spacing w:before="200" w:after="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7DDA"/>
    <w:rPr>
      <w:rFonts w:cs="Times New Roman"/>
      <w:color w:val="0000FF"/>
      <w:u w:val="single"/>
    </w:rPr>
  </w:style>
  <w:style w:type="character" w:customStyle="1" w:styleId="Heading4Char">
    <w:name w:val="Heading 4 Char"/>
    <w:basedOn w:val="DefaultParagraphFont"/>
    <w:link w:val="Heading4"/>
    <w:rsid w:val="00A97DDA"/>
    <w:rPr>
      <w:rFonts w:ascii="Arial" w:eastAsia="Times New Roman" w:hAnsi="Arial" w:cs="Times New Roman"/>
      <w:b/>
      <w:bCs/>
      <w:i/>
      <w:iCs/>
      <w:sz w:val="24"/>
      <w:szCs w:val="24"/>
      <w:lang w:val="en-US"/>
    </w:rPr>
  </w:style>
  <w:style w:type="paragraph" w:styleId="ListParagraph">
    <w:name w:val="List Paragraph"/>
    <w:basedOn w:val="Normal"/>
    <w:qFormat/>
    <w:rsid w:val="00A97DDA"/>
    <w:pPr>
      <w:ind w:left="720"/>
      <w:contextualSpacing/>
    </w:pPr>
  </w:style>
  <w:style w:type="paragraph" w:styleId="NoSpacing">
    <w:name w:val="No Spacing"/>
    <w:basedOn w:val="Normal"/>
    <w:qFormat/>
    <w:rsid w:val="00A97DDA"/>
    <w:pPr>
      <w:spacing w:after="0" w:line="240" w:lineRule="auto"/>
    </w:pPr>
  </w:style>
  <w:style w:type="paragraph" w:styleId="Header">
    <w:name w:val="header"/>
    <w:basedOn w:val="Normal"/>
    <w:link w:val="HeaderChar"/>
    <w:uiPriority w:val="99"/>
    <w:unhideWhenUsed/>
    <w:rsid w:val="00014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553"/>
    <w:rPr>
      <w:rFonts w:ascii="Arial" w:eastAsia="Times New Roman" w:hAnsi="Arial" w:cs="Times New Roman"/>
      <w:sz w:val="24"/>
      <w:szCs w:val="24"/>
      <w:lang w:val="en-US"/>
    </w:rPr>
  </w:style>
  <w:style w:type="paragraph" w:styleId="Footer">
    <w:name w:val="footer"/>
    <w:basedOn w:val="Normal"/>
    <w:link w:val="FooterChar"/>
    <w:uiPriority w:val="99"/>
    <w:unhideWhenUsed/>
    <w:rsid w:val="00014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553"/>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Computer</dc:creator>
  <cp:keywords/>
  <dc:description/>
  <cp:lastModifiedBy>Big Computer</cp:lastModifiedBy>
  <cp:revision>3</cp:revision>
  <dcterms:created xsi:type="dcterms:W3CDTF">2015-07-29T11:42:00Z</dcterms:created>
  <dcterms:modified xsi:type="dcterms:W3CDTF">2015-09-26T15:43:00Z</dcterms:modified>
</cp:coreProperties>
</file>